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02A3" w:rsidRPr="00875BE4" w:rsidRDefault="003521B1" w:rsidP="00875BE4">
      <w:pPr>
        <w:keepNext/>
        <w:spacing w:after="0" w:line="360" w:lineRule="auto"/>
        <w:ind w:right="6"/>
        <w:jc w:val="center"/>
        <w:outlineLvl w:val="0"/>
        <w:rPr>
          <w:rFonts w:ascii="Times New Roman" w:hAnsi="Times New Roman" w:cs="Times New Roman"/>
          <w:b/>
          <w:iCs/>
          <w:caps/>
          <w:sz w:val="28"/>
          <w:szCs w:val="28"/>
        </w:rPr>
      </w:pPr>
      <w:r w:rsidRPr="003521B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-532765</wp:posOffset>
            </wp:positionV>
            <wp:extent cx="7543800" cy="10938510"/>
            <wp:effectExtent l="0" t="0" r="0" b="0"/>
            <wp:wrapNone/>
            <wp:docPr id="1" name="Рисунок 1" descr="C:\Users\1\Desktop\pngtree-61-children-s-day-ferris-wheel-flat-wind-poster-background-image_228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pngtree-61-children-s-day-ferris-wheel-flat-wind-poster-background-image_22837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93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02A3" w:rsidRPr="00875BE4">
        <w:rPr>
          <w:rFonts w:ascii="Times New Roman" w:hAnsi="Times New Roman" w:cs="Times New Roman"/>
          <w:b/>
          <w:iCs/>
          <w:caps/>
          <w:sz w:val="28"/>
          <w:szCs w:val="28"/>
        </w:rPr>
        <w:t>муниципальное автономное дошкольное</w:t>
      </w:r>
    </w:p>
    <w:p w:rsidR="007802A3" w:rsidRPr="00875BE4" w:rsidRDefault="007802A3" w:rsidP="00875BE4">
      <w:pPr>
        <w:keepNext/>
        <w:spacing w:after="0" w:line="360" w:lineRule="auto"/>
        <w:ind w:right="6"/>
        <w:jc w:val="center"/>
        <w:outlineLvl w:val="0"/>
        <w:rPr>
          <w:rFonts w:ascii="Times New Roman" w:hAnsi="Times New Roman" w:cs="Times New Roman"/>
          <w:b/>
          <w:iCs/>
          <w:caps/>
          <w:sz w:val="28"/>
          <w:szCs w:val="28"/>
        </w:rPr>
      </w:pPr>
      <w:r w:rsidRPr="00875BE4">
        <w:rPr>
          <w:rFonts w:ascii="Times New Roman" w:hAnsi="Times New Roman" w:cs="Times New Roman"/>
          <w:b/>
          <w:iCs/>
          <w:caps/>
          <w:sz w:val="28"/>
          <w:szCs w:val="28"/>
        </w:rPr>
        <w:t xml:space="preserve"> образовательное учреждение «Золушка»</w:t>
      </w:r>
    </w:p>
    <w:p w:rsidR="007802A3" w:rsidRPr="00875BE4" w:rsidRDefault="007802A3" w:rsidP="00875BE4">
      <w:pPr>
        <w:keepNext/>
        <w:pBdr>
          <w:bottom w:val="single" w:sz="12" w:space="1" w:color="auto"/>
        </w:pBdr>
        <w:spacing w:after="0" w:line="360" w:lineRule="auto"/>
        <w:ind w:right="6"/>
        <w:jc w:val="center"/>
        <w:outlineLvl w:val="0"/>
        <w:rPr>
          <w:rFonts w:ascii="Times New Roman" w:hAnsi="Times New Roman" w:cs="Times New Roman"/>
          <w:b/>
          <w:caps/>
          <w:sz w:val="28"/>
          <w:szCs w:val="28"/>
        </w:rPr>
      </w:pPr>
      <w:r w:rsidRPr="00875BE4">
        <w:rPr>
          <w:rFonts w:ascii="Times New Roman" w:hAnsi="Times New Roman" w:cs="Times New Roman"/>
          <w:b/>
          <w:iCs/>
          <w:caps/>
          <w:sz w:val="28"/>
          <w:szCs w:val="28"/>
        </w:rPr>
        <w:t>муниципального образования город Ноябрьск</w:t>
      </w:r>
    </w:p>
    <w:p w:rsidR="007802A3" w:rsidRDefault="007802A3" w:rsidP="00875BE4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521B1" w:rsidRDefault="003521B1" w:rsidP="00875BE4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521B1" w:rsidRDefault="003521B1" w:rsidP="00875BE4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521B1" w:rsidRDefault="003521B1" w:rsidP="00875BE4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521B1" w:rsidRPr="00875BE4" w:rsidRDefault="003521B1" w:rsidP="00875BE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02A3" w:rsidRPr="00875BE4" w:rsidRDefault="007802A3" w:rsidP="00875BE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5BE4">
        <w:rPr>
          <w:rFonts w:ascii="Times New Roman" w:hAnsi="Times New Roman" w:cs="Times New Roman"/>
          <w:sz w:val="28"/>
          <w:szCs w:val="28"/>
        </w:rPr>
        <w:t>ИНЖЕНЕРНАЯ КНИГА ПРОЕКТА</w:t>
      </w:r>
    </w:p>
    <w:p w:rsidR="007802A3" w:rsidRPr="00875BE4" w:rsidRDefault="007802A3" w:rsidP="00875BE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5BE4">
        <w:rPr>
          <w:rFonts w:ascii="Times New Roman" w:hAnsi="Times New Roman" w:cs="Times New Roman"/>
          <w:b/>
          <w:sz w:val="28"/>
          <w:szCs w:val="28"/>
        </w:rPr>
        <w:t>«ПАРК АТТРАКЦИОНОВ»</w:t>
      </w:r>
    </w:p>
    <w:p w:rsidR="007802A3" w:rsidRPr="00875BE4" w:rsidRDefault="007802A3" w:rsidP="00875BE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02A3" w:rsidRPr="00875BE4" w:rsidRDefault="007802A3" w:rsidP="00875BE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5BE4" w:rsidRPr="00875BE4" w:rsidRDefault="003521B1" w:rsidP="003521B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  <w:r w:rsidR="00875BE4" w:rsidRPr="00875BE4">
        <w:rPr>
          <w:rFonts w:ascii="Times New Roman" w:hAnsi="Times New Roman" w:cs="Times New Roman"/>
          <w:sz w:val="28"/>
          <w:szCs w:val="28"/>
        </w:rPr>
        <w:t xml:space="preserve">Подготовили инженерную книгу </w:t>
      </w:r>
    </w:p>
    <w:p w:rsidR="00875BE4" w:rsidRPr="00875BE4" w:rsidRDefault="00875BE4" w:rsidP="00875BE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75BE4">
        <w:rPr>
          <w:rFonts w:ascii="Times New Roman" w:hAnsi="Times New Roman" w:cs="Times New Roman"/>
          <w:sz w:val="28"/>
          <w:szCs w:val="28"/>
        </w:rPr>
        <w:t>Воспитанники:</w:t>
      </w:r>
    </w:p>
    <w:p w:rsidR="00875BE4" w:rsidRPr="00875BE4" w:rsidRDefault="00875BE4" w:rsidP="00875BE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75BE4">
        <w:rPr>
          <w:rFonts w:ascii="Times New Roman" w:hAnsi="Times New Roman" w:cs="Times New Roman"/>
          <w:sz w:val="28"/>
          <w:szCs w:val="28"/>
        </w:rPr>
        <w:t xml:space="preserve"> Серебряков Вячеслав (старшая группа)</w:t>
      </w:r>
    </w:p>
    <w:p w:rsidR="00875BE4" w:rsidRPr="00875BE4" w:rsidRDefault="00875BE4" w:rsidP="00875BE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75BE4">
        <w:rPr>
          <w:rFonts w:ascii="Times New Roman" w:hAnsi="Times New Roman" w:cs="Times New Roman"/>
          <w:sz w:val="28"/>
          <w:szCs w:val="28"/>
        </w:rPr>
        <w:t>Гелеверя Егор (подготовительная группа)</w:t>
      </w:r>
    </w:p>
    <w:p w:rsidR="00875BE4" w:rsidRPr="00875BE4" w:rsidRDefault="00875BE4" w:rsidP="00875BE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75BE4">
        <w:rPr>
          <w:rFonts w:ascii="Times New Roman" w:hAnsi="Times New Roman" w:cs="Times New Roman"/>
          <w:sz w:val="28"/>
          <w:szCs w:val="28"/>
        </w:rPr>
        <w:t xml:space="preserve">Руководитель проекта воспитатель: </w:t>
      </w:r>
    </w:p>
    <w:p w:rsidR="00875BE4" w:rsidRPr="00875BE4" w:rsidRDefault="00875BE4" w:rsidP="00875BE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75BE4">
        <w:rPr>
          <w:rFonts w:ascii="Times New Roman" w:hAnsi="Times New Roman" w:cs="Times New Roman"/>
          <w:sz w:val="28"/>
          <w:szCs w:val="28"/>
        </w:rPr>
        <w:t>Радченко Виктория Викторовна.</w:t>
      </w:r>
    </w:p>
    <w:p w:rsidR="007802A3" w:rsidRPr="00875BE4" w:rsidRDefault="007802A3" w:rsidP="00875BE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02A3" w:rsidRPr="00875BE4" w:rsidRDefault="007802A3" w:rsidP="00875BE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02A3" w:rsidRPr="00875BE4" w:rsidRDefault="007802A3" w:rsidP="00875BE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02A3" w:rsidRDefault="007802A3" w:rsidP="00875BE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21B1" w:rsidRDefault="003521B1" w:rsidP="00875BE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21B1" w:rsidRDefault="003521B1" w:rsidP="00875BE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21B1" w:rsidRDefault="003521B1" w:rsidP="00875BE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21B1" w:rsidRDefault="003521B1" w:rsidP="00875BE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21B1" w:rsidRDefault="003521B1" w:rsidP="00875BE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21B1" w:rsidRDefault="003521B1" w:rsidP="00875BE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21B1" w:rsidRPr="00875BE4" w:rsidRDefault="003521B1" w:rsidP="00875BE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02A3" w:rsidRPr="00875BE4" w:rsidRDefault="007802A3" w:rsidP="00875BE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02A3" w:rsidRPr="00875BE4" w:rsidRDefault="00976B75" w:rsidP="00875BE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Ноябрьск 2021</w:t>
      </w:r>
      <w:bookmarkStart w:id="0" w:name="_GoBack"/>
      <w:bookmarkEnd w:id="0"/>
    </w:p>
    <w:p w:rsidR="00FD5EA6" w:rsidRPr="00875BE4" w:rsidRDefault="003521B1" w:rsidP="00875BE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21B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363804DC" wp14:editId="1E1F3488">
            <wp:simplePos x="0" y="0"/>
            <wp:positionH relativeFrom="page">
              <wp:align>right</wp:align>
            </wp:positionH>
            <wp:positionV relativeFrom="paragraph">
              <wp:posOffset>-540385</wp:posOffset>
            </wp:positionV>
            <wp:extent cx="7536180" cy="10675620"/>
            <wp:effectExtent l="0" t="0" r="7620" b="0"/>
            <wp:wrapNone/>
            <wp:docPr id="9" name="Рисунок 9" descr="C:\Users\1\Desktop\pngtree-61-children-s-day-ferris-wheel-flat-wind-poster-background-image_228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pngtree-61-children-s-day-ferris-wheel-flat-wind-poster-background-image_22837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80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5EA6" w:rsidRPr="00875BE4">
        <w:rPr>
          <w:rFonts w:ascii="Times New Roman" w:hAnsi="Times New Roman" w:cs="Times New Roman"/>
          <w:sz w:val="28"/>
          <w:szCs w:val="28"/>
        </w:rPr>
        <w:t>СОДЕРЖАНИЕ</w:t>
      </w:r>
    </w:p>
    <w:p w:rsidR="003826CA" w:rsidRPr="00875BE4" w:rsidRDefault="003826CA" w:rsidP="00875BE4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5BE4">
        <w:rPr>
          <w:rFonts w:ascii="Times New Roman" w:hAnsi="Times New Roman" w:cs="Times New Roman"/>
          <w:sz w:val="28"/>
          <w:szCs w:val="28"/>
        </w:rPr>
        <w:t>Наша команда</w:t>
      </w:r>
      <w:r w:rsidR="00B535FF" w:rsidRPr="00875BE4">
        <w:rPr>
          <w:rFonts w:ascii="Times New Roman" w:hAnsi="Times New Roman" w:cs="Times New Roman"/>
          <w:sz w:val="28"/>
          <w:szCs w:val="28"/>
        </w:rPr>
        <w:t xml:space="preserve">  _______________________________</w:t>
      </w:r>
      <w:r w:rsidR="00875BE4" w:rsidRPr="00875BE4">
        <w:rPr>
          <w:rFonts w:ascii="Times New Roman" w:hAnsi="Times New Roman" w:cs="Times New Roman"/>
          <w:sz w:val="28"/>
          <w:szCs w:val="28"/>
        </w:rPr>
        <w:t>_</w:t>
      </w:r>
      <w:r w:rsidR="00B535FF" w:rsidRPr="00875BE4">
        <w:rPr>
          <w:rFonts w:ascii="Times New Roman" w:hAnsi="Times New Roman" w:cs="Times New Roman"/>
          <w:sz w:val="28"/>
          <w:szCs w:val="28"/>
        </w:rPr>
        <w:t>1</w:t>
      </w:r>
    </w:p>
    <w:p w:rsidR="00CF4B3E" w:rsidRPr="00875BE4" w:rsidRDefault="003826CA" w:rsidP="00875BE4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5BE4">
        <w:rPr>
          <w:rFonts w:ascii="Times New Roman" w:hAnsi="Times New Roman" w:cs="Times New Roman"/>
          <w:sz w:val="28"/>
          <w:szCs w:val="28"/>
        </w:rPr>
        <w:t>История вопроса</w:t>
      </w:r>
      <w:r w:rsidR="00875BE4" w:rsidRPr="00875BE4">
        <w:rPr>
          <w:rFonts w:ascii="Times New Roman" w:hAnsi="Times New Roman" w:cs="Times New Roman"/>
          <w:sz w:val="28"/>
          <w:szCs w:val="28"/>
        </w:rPr>
        <w:t xml:space="preserve"> и постановка проблемы__________4</w:t>
      </w:r>
    </w:p>
    <w:p w:rsidR="003826CA" w:rsidRPr="00875BE4" w:rsidRDefault="003826CA" w:rsidP="00875BE4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5BE4">
        <w:rPr>
          <w:rFonts w:ascii="Times New Roman" w:hAnsi="Times New Roman" w:cs="Times New Roman"/>
          <w:sz w:val="28"/>
          <w:szCs w:val="28"/>
        </w:rPr>
        <w:t>Описа</w:t>
      </w:r>
      <w:r w:rsidR="00875BE4" w:rsidRPr="00875BE4">
        <w:rPr>
          <w:rFonts w:ascii="Times New Roman" w:hAnsi="Times New Roman" w:cs="Times New Roman"/>
          <w:sz w:val="28"/>
          <w:szCs w:val="28"/>
        </w:rPr>
        <w:t>ние процесса подготовки проекта___________9</w:t>
      </w:r>
    </w:p>
    <w:p w:rsidR="00FD5EA6" w:rsidRPr="00875BE4" w:rsidRDefault="00FD5EA6" w:rsidP="00875BE4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5BE4">
        <w:rPr>
          <w:rFonts w:ascii="Times New Roman" w:hAnsi="Times New Roman" w:cs="Times New Roman"/>
          <w:sz w:val="28"/>
          <w:szCs w:val="28"/>
          <w:lang w:bidi="ru-RU"/>
        </w:rPr>
        <w:t>Технологическая часть проекта</w:t>
      </w:r>
      <w:r w:rsidR="00875BE4" w:rsidRPr="00875BE4">
        <w:rPr>
          <w:rFonts w:ascii="Times New Roman" w:hAnsi="Times New Roman" w:cs="Times New Roman"/>
          <w:sz w:val="28"/>
          <w:szCs w:val="28"/>
          <w:lang w:bidi="ru-RU"/>
        </w:rPr>
        <w:t>__________________11</w:t>
      </w:r>
    </w:p>
    <w:p w:rsidR="00FD5EA6" w:rsidRPr="00875BE4" w:rsidRDefault="00FD5EA6" w:rsidP="00875BE4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5BE4">
        <w:rPr>
          <w:rFonts w:ascii="Times New Roman" w:hAnsi="Times New Roman" w:cs="Times New Roman"/>
          <w:sz w:val="28"/>
          <w:szCs w:val="28"/>
          <w:lang w:bidi="ru-RU"/>
        </w:rPr>
        <w:t>а) инженерное решение, описание конструкций</w:t>
      </w:r>
      <w:r w:rsidRPr="00875BE4">
        <w:rPr>
          <w:rFonts w:ascii="Times New Roman" w:hAnsi="Times New Roman" w:cs="Times New Roman"/>
          <w:sz w:val="28"/>
          <w:szCs w:val="28"/>
        </w:rPr>
        <w:t>;</w:t>
      </w:r>
    </w:p>
    <w:p w:rsidR="00063DCC" w:rsidRPr="00875BE4" w:rsidRDefault="00FD5EA6" w:rsidP="00875BE4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5BE4">
        <w:rPr>
          <w:rFonts w:ascii="Times New Roman" w:hAnsi="Times New Roman" w:cs="Times New Roman"/>
          <w:sz w:val="28"/>
          <w:szCs w:val="28"/>
        </w:rPr>
        <w:t>б) программирование.</w:t>
      </w:r>
    </w:p>
    <w:p w:rsidR="00063DCC" w:rsidRPr="00875BE4" w:rsidRDefault="00063DCC" w:rsidP="00875BE4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5BE4">
        <w:rPr>
          <w:rFonts w:ascii="Times New Roman" w:hAnsi="Times New Roman" w:cs="Times New Roman"/>
          <w:sz w:val="28"/>
          <w:szCs w:val="28"/>
        </w:rPr>
        <w:t>Заключение.</w:t>
      </w:r>
      <w:r w:rsidR="00875BE4" w:rsidRPr="00875BE4">
        <w:rPr>
          <w:rFonts w:ascii="Times New Roman" w:hAnsi="Times New Roman" w:cs="Times New Roman"/>
          <w:sz w:val="28"/>
          <w:szCs w:val="28"/>
        </w:rPr>
        <w:t>__________________________________16</w:t>
      </w:r>
    </w:p>
    <w:p w:rsidR="00555543" w:rsidRPr="00875BE4" w:rsidRDefault="003826CA" w:rsidP="00875BE4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5BE4">
        <w:rPr>
          <w:rFonts w:ascii="Times New Roman" w:hAnsi="Times New Roman" w:cs="Times New Roman"/>
          <w:sz w:val="28"/>
          <w:szCs w:val="28"/>
        </w:rPr>
        <w:t>Список литературы.</w:t>
      </w:r>
      <w:r w:rsidR="00063DCC" w:rsidRPr="00875B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5EA6" w:rsidRPr="00875BE4" w:rsidRDefault="00FD5EA6" w:rsidP="00875B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5EA6" w:rsidRPr="00875BE4" w:rsidRDefault="00FD5EA6" w:rsidP="00875B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5EA6" w:rsidRPr="00875BE4" w:rsidRDefault="00FD5EA6" w:rsidP="00875B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5EA6" w:rsidRPr="00875BE4" w:rsidRDefault="00FD5EA6" w:rsidP="00875B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5EA6" w:rsidRPr="00875BE4" w:rsidRDefault="00FD5EA6" w:rsidP="00875B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5EA6" w:rsidRPr="00875BE4" w:rsidRDefault="00FD5EA6" w:rsidP="00875B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5EA6" w:rsidRPr="00875BE4" w:rsidRDefault="00FD5EA6" w:rsidP="00875B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5EA6" w:rsidRPr="00875BE4" w:rsidRDefault="00FD5EA6" w:rsidP="00875B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5EA6" w:rsidRPr="00875BE4" w:rsidRDefault="00FD5EA6" w:rsidP="00875B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5EA6" w:rsidRPr="00875BE4" w:rsidRDefault="00FD5EA6" w:rsidP="00875B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5EA6" w:rsidRPr="00875BE4" w:rsidRDefault="00FD5EA6" w:rsidP="00875B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5EA6" w:rsidRPr="00875BE4" w:rsidRDefault="00FD5EA6" w:rsidP="00875B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75BE4" w:rsidRPr="00875BE4" w:rsidRDefault="00875BE4" w:rsidP="00875B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75BE4" w:rsidRPr="00875BE4" w:rsidRDefault="00875BE4" w:rsidP="00875B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75BE4" w:rsidRPr="00875BE4" w:rsidRDefault="00875BE4" w:rsidP="00875B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75BE4" w:rsidRPr="00875BE4" w:rsidRDefault="00875BE4" w:rsidP="00875B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75BE4" w:rsidRPr="00875BE4" w:rsidRDefault="00875BE4" w:rsidP="00875B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75BE4" w:rsidRPr="00875BE4" w:rsidRDefault="00875BE4" w:rsidP="00875B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75BE4" w:rsidRPr="00875BE4" w:rsidRDefault="00875BE4" w:rsidP="00875B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75BE4" w:rsidRPr="00875BE4" w:rsidRDefault="00875BE4" w:rsidP="00875B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75BE4" w:rsidRPr="00875BE4" w:rsidRDefault="00875BE4" w:rsidP="00875B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5EA6" w:rsidRPr="00875BE4" w:rsidRDefault="00FD5EA6" w:rsidP="00875B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802A3" w:rsidRPr="00875BE4" w:rsidRDefault="007802A3" w:rsidP="00875BE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75BE4">
        <w:rPr>
          <w:rFonts w:ascii="Times New Roman" w:hAnsi="Times New Roman" w:cs="Times New Roman"/>
          <w:b/>
          <w:i/>
          <w:sz w:val="28"/>
          <w:szCs w:val="28"/>
        </w:rPr>
        <w:lastRenderedPageBreak/>
        <w:t>НАША КОМАНДА</w:t>
      </w:r>
    </w:p>
    <w:p w:rsidR="007802A3" w:rsidRPr="00875BE4" w:rsidRDefault="007802A3" w:rsidP="00875BE4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875BE4">
        <w:rPr>
          <w:rFonts w:ascii="Times New Roman" w:hAnsi="Times New Roman" w:cs="Times New Roman"/>
          <w:b/>
          <w:i/>
          <w:color w:val="00B050"/>
          <w:sz w:val="28"/>
          <w:szCs w:val="28"/>
        </w:rPr>
        <w:t>«Лего гении»</w:t>
      </w:r>
    </w:p>
    <w:p w:rsidR="007802A3" w:rsidRPr="00875BE4" w:rsidRDefault="007802A3" w:rsidP="00875BE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75BE4">
        <w:rPr>
          <w:rFonts w:ascii="Times New Roman" w:hAnsi="Times New Roman" w:cs="Times New Roman"/>
          <w:b/>
          <w:i/>
          <w:sz w:val="28"/>
          <w:szCs w:val="28"/>
        </w:rPr>
        <w:t>Мы конструкторы-изобретатели</w:t>
      </w:r>
    </w:p>
    <w:p w:rsidR="007802A3" w:rsidRPr="00875BE4" w:rsidRDefault="007802A3" w:rsidP="00875BE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75BE4">
        <w:rPr>
          <w:rFonts w:ascii="Times New Roman" w:hAnsi="Times New Roman" w:cs="Times New Roman"/>
          <w:b/>
          <w:i/>
          <w:sz w:val="28"/>
          <w:szCs w:val="28"/>
        </w:rPr>
        <w:t>Инженерных идей создатели.</w:t>
      </w:r>
    </w:p>
    <w:p w:rsidR="007802A3" w:rsidRPr="00875BE4" w:rsidRDefault="007802A3" w:rsidP="00875BE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75BE4">
        <w:rPr>
          <w:rFonts w:ascii="Times New Roman" w:hAnsi="Times New Roman" w:cs="Times New Roman"/>
          <w:b/>
          <w:i/>
          <w:sz w:val="28"/>
          <w:szCs w:val="28"/>
        </w:rPr>
        <w:t>Мы верим удача не уйдет,</w:t>
      </w:r>
    </w:p>
    <w:p w:rsidR="00514214" w:rsidRPr="00875BE4" w:rsidRDefault="007802A3" w:rsidP="00875BE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75BE4">
        <w:rPr>
          <w:rFonts w:ascii="Times New Roman" w:hAnsi="Times New Roman" w:cs="Times New Roman"/>
          <w:b/>
          <w:i/>
          <w:sz w:val="28"/>
          <w:szCs w:val="28"/>
        </w:rPr>
        <w:t>Ведь в каждом из нас гений живет.</w:t>
      </w:r>
    </w:p>
    <w:p w:rsidR="00514214" w:rsidRPr="00875BE4" w:rsidRDefault="007802A3" w:rsidP="00875BE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75BE4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1054A86B" wp14:editId="1ACDCCE4">
            <wp:simplePos x="0" y="0"/>
            <wp:positionH relativeFrom="margin">
              <wp:align>left</wp:align>
            </wp:positionH>
            <wp:positionV relativeFrom="paragraph">
              <wp:posOffset>6435</wp:posOffset>
            </wp:positionV>
            <wp:extent cx="6479540" cy="7146152"/>
            <wp:effectExtent l="0" t="0" r="0" b="0"/>
            <wp:wrapNone/>
            <wp:docPr id="18" name="Рисунок 18" descr="C:\Users\user\Desktop\imag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image1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714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214" w:rsidRPr="00875BE4" w:rsidRDefault="00514214" w:rsidP="00875BE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14214" w:rsidRPr="00875BE4" w:rsidRDefault="00514214" w:rsidP="00875BE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14214" w:rsidRPr="00875BE4" w:rsidRDefault="00514214" w:rsidP="00875BE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14214" w:rsidRPr="00875BE4" w:rsidRDefault="00514214" w:rsidP="00875BE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14214" w:rsidRPr="00875BE4" w:rsidRDefault="00514214" w:rsidP="00875BE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14214" w:rsidRPr="00875BE4" w:rsidRDefault="00514214" w:rsidP="00875BE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14214" w:rsidRPr="00875BE4" w:rsidRDefault="00514214" w:rsidP="00875BE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14214" w:rsidRPr="00875BE4" w:rsidRDefault="00514214" w:rsidP="00875BE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14214" w:rsidRPr="00875BE4" w:rsidRDefault="00514214" w:rsidP="00875BE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14214" w:rsidRPr="00875BE4" w:rsidRDefault="00514214" w:rsidP="00875BE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14214" w:rsidRPr="00875BE4" w:rsidRDefault="00514214" w:rsidP="00875BE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14214" w:rsidRPr="00875BE4" w:rsidRDefault="00514214" w:rsidP="00875BE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14214" w:rsidRPr="00875BE4" w:rsidRDefault="00514214" w:rsidP="00875BE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14214" w:rsidRPr="00875BE4" w:rsidRDefault="00514214" w:rsidP="00875BE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14214" w:rsidRPr="00875BE4" w:rsidRDefault="00514214" w:rsidP="00875BE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14214" w:rsidRPr="00875BE4" w:rsidRDefault="00514214" w:rsidP="00875BE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14214" w:rsidRPr="00875BE4" w:rsidRDefault="00514214" w:rsidP="00875BE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14214" w:rsidRPr="00875BE4" w:rsidRDefault="00514214" w:rsidP="00875BE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802A3" w:rsidRPr="00875BE4" w:rsidRDefault="007802A3" w:rsidP="00875BE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802A3" w:rsidRPr="00875BE4" w:rsidRDefault="007802A3" w:rsidP="00875BE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802A3" w:rsidRPr="00875BE4" w:rsidRDefault="007802A3" w:rsidP="00875BE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603F2" w:rsidRDefault="006603F2" w:rsidP="00875BE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603F2" w:rsidRDefault="006603F2" w:rsidP="00875BE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603F2" w:rsidRDefault="006603F2" w:rsidP="00875BE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77E45" w:rsidRPr="00875BE4" w:rsidRDefault="00577E45" w:rsidP="00875BE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75BE4">
        <w:rPr>
          <w:rFonts w:ascii="Times New Roman" w:hAnsi="Times New Roman" w:cs="Times New Roman"/>
          <w:b/>
          <w:i/>
          <w:sz w:val="28"/>
          <w:szCs w:val="28"/>
        </w:rPr>
        <w:lastRenderedPageBreak/>
        <w:t>История вопроса и постановка проблемы.</w:t>
      </w:r>
    </w:p>
    <w:p w:rsidR="00577E45" w:rsidRPr="00875BE4" w:rsidRDefault="00577E45" w:rsidP="00875BE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82905" w:rsidRPr="00875BE4" w:rsidRDefault="00C82905" w:rsidP="00875BE4">
      <w:pPr>
        <w:pStyle w:val="a3"/>
        <w:spacing w:after="0" w:line="360" w:lineRule="auto"/>
        <w:ind w:firstLine="69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75BE4">
        <w:rPr>
          <w:rFonts w:ascii="Times New Roman" w:hAnsi="Times New Roman" w:cs="Times New Roman"/>
          <w:sz w:val="28"/>
          <w:szCs w:val="28"/>
          <w:shd w:val="clear" w:color="auto" w:fill="FFFFFF"/>
        </w:rPr>
        <w:t>Первые ярмарки появились на Руси в X–XII веках. Тогда их называли «торги» или «торжки». Они проходили и в городах, и в деревнях, длились всего несколько дней, а продавали здесь один товар: например, хлеб, скот или ткани. Само слово «ярмарка» пришло в русский язык из немецкого (от Jahrmarkt: Jahr — год, markt — рынок) в XVII веке, когда на торжки стали приезжать заграничные торговцы.</w:t>
      </w:r>
    </w:p>
    <w:p w:rsidR="00C82905" w:rsidRPr="00875BE4" w:rsidRDefault="00C82905" w:rsidP="00875BE4">
      <w:pPr>
        <w:pStyle w:val="a3"/>
        <w:spacing w:after="0" w:line="360" w:lineRule="auto"/>
        <w:ind w:firstLine="69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75BE4">
        <w:rPr>
          <w:rFonts w:ascii="Times New Roman" w:hAnsi="Times New Roman" w:cs="Times New Roman"/>
          <w:sz w:val="28"/>
          <w:szCs w:val="28"/>
          <w:shd w:val="clear" w:color="auto" w:fill="FFFFFF"/>
        </w:rPr>
        <w:t>К концу XVIII — началу XIX века ярмарки проводили уже по всей стране. Самые масштабные и известные дореволюционные торги — </w:t>
      </w:r>
      <w:hyperlink r:id="rId9" w:tgtFrame="_blank" w:history="1">
        <w:r w:rsidRPr="00875BE4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Нижегородская</w:t>
        </w:r>
      </w:hyperlink>
      <w:r w:rsidRPr="00875BE4">
        <w:rPr>
          <w:rFonts w:ascii="Times New Roman" w:hAnsi="Times New Roman" w:cs="Times New Roman"/>
          <w:sz w:val="28"/>
          <w:szCs w:val="28"/>
          <w:shd w:val="clear" w:color="auto" w:fill="FFFFFF"/>
        </w:rPr>
        <w:t>, Ирбитская (на </w:t>
      </w:r>
      <w:hyperlink r:id="rId10" w:tgtFrame="_blank" w:history="1">
        <w:r w:rsidRPr="00875BE4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Урале</w:t>
        </w:r>
      </w:hyperlink>
      <w:r w:rsidRPr="00875BE4">
        <w:rPr>
          <w:rFonts w:ascii="Times New Roman" w:hAnsi="Times New Roman" w:cs="Times New Roman"/>
          <w:sz w:val="28"/>
          <w:szCs w:val="28"/>
          <w:shd w:val="clear" w:color="auto" w:fill="FFFFFF"/>
        </w:rPr>
        <w:t>), </w:t>
      </w:r>
      <w:hyperlink r:id="rId11" w:tgtFrame="_blank" w:history="1">
        <w:r w:rsidRPr="00875BE4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Пермская</w:t>
        </w:r>
      </w:hyperlink>
      <w:r w:rsidRPr="00875BE4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hyperlink r:id="rId12" w:tgtFrame="_blank" w:history="1">
        <w:r w:rsidRPr="00875BE4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Оренбургская</w:t>
        </w:r>
      </w:hyperlink>
      <w:r w:rsidRPr="00875BE4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hyperlink r:id="rId13" w:tgtFrame="_blank" w:history="1">
        <w:r w:rsidRPr="00875BE4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Барнаульская</w:t>
        </w:r>
      </w:hyperlink>
      <w:r w:rsidRPr="00875BE4">
        <w:rPr>
          <w:rFonts w:ascii="Times New Roman" w:hAnsi="Times New Roman" w:cs="Times New Roman"/>
          <w:sz w:val="28"/>
          <w:szCs w:val="28"/>
          <w:shd w:val="clear" w:color="auto" w:fill="FFFFFF"/>
        </w:rPr>
        <w:t>. Крупные ярмарки в России продолжались долго: от двух недель и до полутора месяцев, купить на них можно было что угодно. Здесь же работали балаганы, артисты развлекали публику песнями и кукольными представлениями.</w:t>
      </w:r>
    </w:p>
    <w:p w:rsidR="00C82905" w:rsidRPr="00875BE4" w:rsidRDefault="00C82905" w:rsidP="00875BE4">
      <w:pPr>
        <w:pStyle w:val="a3"/>
        <w:spacing w:after="0" w:line="360" w:lineRule="auto"/>
        <w:ind w:firstLine="69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75BE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Ярмарка </w:t>
      </w:r>
      <w:r w:rsidRPr="00875BE4">
        <w:rPr>
          <w:rFonts w:ascii="Times New Roman" w:hAnsi="Times New Roman" w:cs="Times New Roman"/>
          <w:sz w:val="28"/>
          <w:szCs w:val="28"/>
          <w:shd w:val="clear" w:color="auto" w:fill="FFFFFF"/>
        </w:rPr>
        <w:t>- это рынок, в центре города или села, куда приезжали купцы, торговцы и ремесленники как из окрестных деревень и сел, так и из отдаленной местности, чтобы продать свой товар и посмотреть чужой. Именно на ярмарках заключались самые выгодные и крупные торговые соглашения, ведь сюда съезжались дельцы не только из местных городов и деревень, а и заморские гости из дальних стран.</w:t>
      </w:r>
    </w:p>
    <w:p w:rsidR="00E37505" w:rsidRPr="00875BE4" w:rsidRDefault="00E37505" w:rsidP="00875BE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B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Крупнейшими ярмарками на Руси считались:</w:t>
      </w:r>
    </w:p>
    <w:p w:rsidR="00E37505" w:rsidRPr="00875BE4" w:rsidRDefault="00E37505" w:rsidP="00875BE4">
      <w:pPr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Мологская ярмарка</w:t>
      </w:r>
      <w:r w:rsidRPr="00875BE4">
        <w:rPr>
          <w:rFonts w:ascii="Times New Roman" w:eastAsia="Times New Roman" w:hAnsi="Times New Roman" w:cs="Times New Roman"/>
          <w:sz w:val="28"/>
          <w:szCs w:val="28"/>
          <w:lang w:eastAsia="ru-RU"/>
        </w:rPr>
        <w:t>. Место проведения – Верхнее Поволжье 14-16 века. Отличалась широким многонациональным составом торговцев, здесь вели торговлю купцы из России, Польши, Греции, Германии, Армении, Персии, стран Азии и Турции;</w:t>
      </w:r>
    </w:p>
    <w:p w:rsidR="00E37505" w:rsidRPr="00875BE4" w:rsidRDefault="00E37505" w:rsidP="00875BE4">
      <w:pPr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Макарьевская ярмарка</w:t>
      </w:r>
      <w:r w:rsidRPr="00875BE4">
        <w:rPr>
          <w:rFonts w:ascii="Times New Roman" w:eastAsia="Times New Roman" w:hAnsi="Times New Roman" w:cs="Times New Roman"/>
          <w:sz w:val="28"/>
          <w:szCs w:val="28"/>
          <w:lang w:eastAsia="ru-RU"/>
        </w:rPr>
        <w:t>. Место проведения - Макарьев монастырь на Волге под Нижним Новгородом в конце 16 века. Удобное месторасположение способствовало привлечению большого количества торговцев, как местных, так и иностранных. После пожара, уничтожившего большую часть построек, торги перенесли в Новгород;</w:t>
      </w:r>
    </w:p>
    <w:p w:rsidR="00E37505" w:rsidRPr="00875BE4" w:rsidRDefault="00E37505" w:rsidP="00875BE4">
      <w:pPr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Нижегородская ярмарка</w:t>
      </w:r>
      <w:r w:rsidRPr="00875BE4">
        <w:rPr>
          <w:rFonts w:ascii="Times New Roman" w:eastAsia="Times New Roman" w:hAnsi="Times New Roman" w:cs="Times New Roman"/>
          <w:sz w:val="28"/>
          <w:szCs w:val="28"/>
          <w:lang w:eastAsia="ru-RU"/>
        </w:rPr>
        <w:t>. Сменила Макарьевскую, с начала 18 века стала проходить в Нижнем Новгороде. Здесь был построен специальный Ярмарочный двор, где можно было приобрести очень широкий ассортимент различного вида продукции: соль, вино, рыбу, хлопок, меха, металлические изделии я и многое другое;</w:t>
      </w:r>
    </w:p>
    <w:p w:rsidR="00E37505" w:rsidRPr="00875BE4" w:rsidRDefault="00E37505" w:rsidP="00875BE4">
      <w:pPr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Ирбитская ярмарка</w:t>
      </w:r>
      <w:r w:rsidRPr="00875BE4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Проводилась на Урале в 17 веке, отличалась многообразием товаров, как местных, так и из дальнего зарубежья: Китая. Средней Азии.</w:t>
      </w:r>
    </w:p>
    <w:p w:rsidR="00E37505" w:rsidRPr="00875BE4" w:rsidRDefault="00E37505" w:rsidP="00875BE4">
      <w:pPr>
        <w:pStyle w:val="a3"/>
        <w:spacing w:after="0" w:line="360" w:lineRule="auto"/>
        <w:ind w:firstLine="69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37505" w:rsidRPr="00875BE4" w:rsidRDefault="00E37505" w:rsidP="00875BE4">
      <w:pPr>
        <w:pStyle w:val="a3"/>
        <w:spacing w:after="0" w:line="360" w:lineRule="auto"/>
        <w:ind w:firstLine="69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75BE4">
        <w:rPr>
          <w:rFonts w:ascii="Times New Roman" w:hAnsi="Times New Roman" w:cs="Times New Roman"/>
          <w:sz w:val="28"/>
          <w:szCs w:val="28"/>
          <w:shd w:val="clear" w:color="auto" w:fill="FFFFFF"/>
        </w:rPr>
        <w:t>Ярмарки и городские гулянья издавна были частью русской культуры и истории. Они получили широкое распространение в середине 18-19 века, ежегодно на территории России проводилось до 3000 мероприятий данного вида. В те времена в деревнях и селах торговля практически отсутствовала, поэтому ярмарки стали для простого народа очень удобным местом, где можно было продать излишки своей сельскохозяйственной продукции, прикупить обновки и другие необходимые товары, отдохнуть в конце концов от изнурительной земледельческой работы, повеселиться и как говориться «себя показать и других повидать».</w:t>
      </w:r>
    </w:p>
    <w:p w:rsidR="00C82905" w:rsidRPr="00875BE4" w:rsidRDefault="00C82905" w:rsidP="00875BE4">
      <w:pPr>
        <w:pStyle w:val="a3"/>
        <w:spacing w:after="0" w:line="360" w:lineRule="auto"/>
        <w:ind w:firstLine="69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75BE4">
        <w:rPr>
          <w:rFonts w:ascii="Times New Roman" w:hAnsi="Times New Roman" w:cs="Times New Roman"/>
          <w:sz w:val="28"/>
          <w:szCs w:val="28"/>
          <w:shd w:val="clear" w:color="auto" w:fill="FFFFFF"/>
        </w:rPr>
        <w:t>Помимо различного рода торгов на ярмарках обычно проводились различные театрализованные, музыкальные мероприятия увеселительного характера, устраивались балаганы, вертепы, спектакли и сценки с участием живых медведей, устраивались конкурсы и различные забавы.</w:t>
      </w:r>
    </w:p>
    <w:p w:rsidR="00C82905" w:rsidRPr="00875BE4" w:rsidRDefault="00C82905" w:rsidP="00875BE4">
      <w:pPr>
        <w:pStyle w:val="a3"/>
        <w:spacing w:after="0" w:line="360" w:lineRule="auto"/>
        <w:ind w:firstLine="69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75B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Любая ярмарка была для обычных людей настоящим праздником, который помогал отвлечься от тяжелых рабочих будней, позволял отдохнуть и душой, и телом. Там всегда царила атмосфера праздника и веселья, играла музыка, выступали актеры, звучали народные песни и детский смех. Туда ходили всей семьей, наряжались в красивые праздничные одежды, смотрели красочные интересные представления, веселились от души, принимали участие в различных конкурсах и игрищах, катались на каруселях и качелях, </w:t>
      </w:r>
      <w:r w:rsidR="007E7891" w:rsidRPr="00875BE4">
        <w:rPr>
          <w:rFonts w:ascii="Times New Roman" w:hAnsi="Times New Roman" w:cs="Times New Roman"/>
          <w:sz w:val="28"/>
          <w:szCs w:val="28"/>
        </w:rPr>
        <w:t xml:space="preserve">на санях </w:t>
      </w:r>
      <w:r w:rsidR="007E7891" w:rsidRPr="00875BE4">
        <w:rPr>
          <w:rFonts w:ascii="Times New Roman" w:hAnsi="Times New Roman" w:cs="Times New Roman"/>
          <w:sz w:val="28"/>
          <w:szCs w:val="28"/>
        </w:rPr>
        <w:br/>
      </w:r>
      <w:r w:rsidRPr="00875BE4">
        <w:rPr>
          <w:rFonts w:ascii="Times New Roman" w:hAnsi="Times New Roman" w:cs="Times New Roman"/>
          <w:sz w:val="28"/>
          <w:szCs w:val="28"/>
          <w:shd w:val="clear" w:color="auto" w:fill="FFFFFF"/>
        </w:rPr>
        <w:t>покупали различные товары, сладости и гостинцы.</w:t>
      </w:r>
    </w:p>
    <w:p w:rsidR="007E7891" w:rsidRPr="00875BE4" w:rsidRDefault="007E7891" w:rsidP="00875BE4">
      <w:pPr>
        <w:pStyle w:val="a3"/>
        <w:spacing w:after="0" w:line="360" w:lineRule="auto"/>
        <w:ind w:firstLine="69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75BE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Это и место народных гуляний, и сцена, на которой разворачивается действие, не подвластное ни одному режиссёру, и катания с горок на санях, и веселые карусели. На ярмарке менялись лавки и товары, однако развлечения традиционно оставались одними и теми же.</w:t>
      </w:r>
    </w:p>
    <w:p w:rsidR="00237000" w:rsidRPr="00875BE4" w:rsidRDefault="00237000" w:rsidP="00875BE4">
      <w:pPr>
        <w:pStyle w:val="a3"/>
        <w:spacing w:after="0" w:line="360" w:lineRule="auto"/>
        <w:ind w:firstLine="69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75BE4">
        <w:rPr>
          <w:rFonts w:ascii="Times New Roman" w:hAnsi="Times New Roman" w:cs="Times New Roman"/>
          <w:sz w:val="28"/>
          <w:szCs w:val="28"/>
          <w:shd w:val="clear" w:color="auto" w:fill="FFFFFF"/>
        </w:rPr>
        <w:t>Катание на санях.</w:t>
      </w:r>
    </w:p>
    <w:p w:rsidR="00237000" w:rsidRPr="00875BE4" w:rsidRDefault="00C135B1" w:rsidP="00875BE4">
      <w:pPr>
        <w:pStyle w:val="a3"/>
        <w:spacing w:after="0" w:line="360" w:lineRule="auto"/>
        <w:ind w:firstLine="69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75BE4">
        <w:rPr>
          <w:rFonts w:ascii="Times New Roman" w:hAnsi="Times New Roman" w:cs="Times New Roman"/>
          <w:sz w:val="28"/>
          <w:szCs w:val="28"/>
          <w:shd w:val="clear" w:color="auto" w:fill="FFFFFF"/>
        </w:rPr>
        <w:t>Для катаний с гор использовали естественные скаты — спуски с возвышенностей или спуски к водоемам, которые заливались водой. В некоторых русских деревнях и в городах предпочитали строить катальные горы — катушки. Горки старались разнообразно украсить: высаживали елочки, устанавливали фонари и даже ледяные скульптуры. Сани, как средство весёлого катания, были широко распространены их украшали изысканными нарядами, и чем богаче был хозяин, тем изощрённой они выглядели на зависть другим. Однако, если убрать все наряды, резьбу и украшения, в итоге останутся классические сани на двух полозах. </w:t>
      </w:r>
    </w:p>
    <w:p w:rsidR="00C135B1" w:rsidRPr="00875BE4" w:rsidRDefault="00C135B1" w:rsidP="00875BE4">
      <w:pPr>
        <w:pStyle w:val="a3"/>
        <w:spacing w:after="0" w:line="360" w:lineRule="auto"/>
        <w:ind w:firstLine="69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E7891" w:rsidRPr="00875BE4" w:rsidRDefault="007E7891" w:rsidP="00875BE4">
      <w:pPr>
        <w:pStyle w:val="a3"/>
        <w:spacing w:after="0" w:line="360" w:lineRule="auto"/>
        <w:ind w:firstLine="69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75BE4">
        <w:rPr>
          <w:rFonts w:ascii="Times New Roman" w:hAnsi="Times New Roman" w:cs="Times New Roman"/>
          <w:sz w:val="28"/>
          <w:szCs w:val="28"/>
          <w:shd w:val="clear" w:color="auto" w:fill="FFFFFF"/>
        </w:rPr>
        <w:t>Другое любимое народом развлечение на ярмарках – качели и карусели.</w:t>
      </w:r>
    </w:p>
    <w:p w:rsidR="007E7891" w:rsidRPr="00875BE4" w:rsidRDefault="00E37505" w:rsidP="00875BE4">
      <w:pPr>
        <w:pStyle w:val="a3"/>
        <w:spacing w:after="0" w:line="360" w:lineRule="auto"/>
        <w:ind w:firstLine="69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75BE4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CF628A2" wp14:editId="5A818014">
            <wp:extent cx="4478036" cy="2992825"/>
            <wp:effectExtent l="0" t="0" r="0" b="0"/>
            <wp:docPr id="2" name="Рисунок 2" descr="C:\Users\user\Desktop\kache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kachel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463" cy="300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B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E37505" w:rsidRPr="00875BE4" w:rsidRDefault="00E37505" w:rsidP="00875BE4">
      <w:pPr>
        <w:pStyle w:val="a3"/>
        <w:spacing w:after="0" w:line="360" w:lineRule="auto"/>
        <w:ind w:firstLine="69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75B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Их разновидностей было множество. Качели были висячие и перекидные: на первых нужно было кататься самому, вторые раскручивались качельщиками. Самыми простыми каруселями были коньки, когда на верёвках подвешивались деревянные лошадки. Самые сложные – это самокаты. Они представляли из </w:t>
      </w:r>
      <w:r w:rsidRPr="00875BE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себя двухъярусную постройку с огромным количеством внутренних и внешних галерей. Катание на самокатах стоило 10-15 копеек.</w:t>
      </w:r>
    </w:p>
    <w:p w:rsidR="00E37505" w:rsidRPr="00875BE4" w:rsidRDefault="007E7891" w:rsidP="00875BE4">
      <w:pPr>
        <w:pStyle w:val="a3"/>
        <w:spacing w:after="0" w:line="360" w:lineRule="auto"/>
        <w:ind w:firstLine="69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75B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И, конечно, а</w:t>
      </w:r>
      <w:r w:rsidR="00E37505" w:rsidRPr="00875BE4">
        <w:rPr>
          <w:rFonts w:ascii="Times New Roman" w:hAnsi="Times New Roman" w:cs="Times New Roman"/>
          <w:sz w:val="28"/>
          <w:szCs w:val="28"/>
          <w:shd w:val="clear" w:color="auto" w:fill="FFFFFF"/>
        </w:rPr>
        <w:t>ттракцион Гиганские шаги.</w:t>
      </w:r>
    </w:p>
    <w:p w:rsidR="00E37505" w:rsidRPr="00875BE4" w:rsidRDefault="00E37505" w:rsidP="00875BE4">
      <w:pPr>
        <w:pStyle w:val="a3"/>
        <w:spacing w:after="0" w:line="360" w:lineRule="auto"/>
        <w:ind w:firstLine="69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75BE4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51B6611" wp14:editId="77277C1B">
            <wp:extent cx="2383752" cy="3618915"/>
            <wp:effectExtent l="0" t="0" r="0" b="635"/>
            <wp:docPr id="3" name="Рисунок 3" descr="C:\Users\user\Desktop\tarz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tarza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030" cy="3639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B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1D2BE5" w:rsidRPr="00875BE4" w:rsidRDefault="00E37505" w:rsidP="00875BE4">
      <w:pPr>
        <w:pStyle w:val="a3"/>
        <w:spacing w:after="0" w:line="360" w:lineRule="auto"/>
        <w:ind w:firstLine="69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75BE4">
        <w:rPr>
          <w:rFonts w:ascii="Times New Roman" w:hAnsi="Times New Roman" w:cs="Times New Roman"/>
          <w:sz w:val="28"/>
          <w:szCs w:val="28"/>
          <w:shd w:val="clear" w:color="auto" w:fill="FFFFFF"/>
        </w:rPr>
        <w:t>Практически современная "тарзанка". Это столб высотой до 7 метров, на вер</w:t>
      </w:r>
      <w:r w:rsidRPr="00875BE4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шине которого закреплена вращающаяся ме</w:t>
      </w:r>
      <w:r w:rsidRPr="00875BE4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таллическая тарелка. По краю тарелки сде</w:t>
      </w:r>
      <w:r w:rsidRPr="00875BE4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ланы крючки, к которым прикрепляются ка</w:t>
      </w:r>
      <w:r w:rsidRPr="00875BE4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наты. Нижняя часть каждого каната обра</w:t>
      </w:r>
      <w:r w:rsidRPr="00875BE4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зует петлю, обшитую материей. Садясь в такую петлю, участники аттракциона разбе</w:t>
      </w:r>
      <w:r w:rsidRPr="00875BE4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гаются и делают большие прыжки, затем на мгновение касаются земли и опять прыгают. Таким образом, в аттракционе «Гигантские шаги» круговое вращение сочетается с взле</w:t>
      </w:r>
      <w:r w:rsidRPr="00875BE4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тами, напоминающими раскачивание на каче</w:t>
      </w:r>
      <w:r w:rsidRPr="00875BE4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 xml:space="preserve">лях. </w:t>
      </w:r>
    </w:p>
    <w:p w:rsidR="001D2BE5" w:rsidRPr="00875BE4" w:rsidRDefault="001D2BE5" w:rsidP="00875BE4">
      <w:pPr>
        <w:pStyle w:val="a3"/>
        <w:spacing w:after="0" w:line="360" w:lineRule="auto"/>
        <w:ind w:firstLine="69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75B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сегодняшний день на территории России как в больших городах, так и в небольших населенных пунктах проводится множество ярморок самого различного направления. Есть ярмарки, торгующие всем, а есть узкоспециализированные, например, только ремесленные или продуктовые. Но традиционные российские ярмарки - торги и торжища с непременным народным весельем, казалось, канули в Лету. С ними люди не просто лишились привычных способов удовлетворения своих хозяйственных нужд. Одновременно для них исчезли среда приобщения к народным обычаям, </w:t>
      </w:r>
      <w:r w:rsidRPr="00875BE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праздникам с играми, забавами, песнями. В результате был нанесен непоправимый урон национальным традициям. </w:t>
      </w:r>
    </w:p>
    <w:p w:rsidR="004521AB" w:rsidRPr="00875BE4" w:rsidRDefault="004521AB" w:rsidP="00875BE4">
      <w:pPr>
        <w:pStyle w:val="a3"/>
        <w:spacing w:after="0" w:line="360" w:lineRule="auto"/>
        <w:ind w:firstLine="69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37505" w:rsidRPr="00875BE4" w:rsidRDefault="001D2BE5" w:rsidP="00875BE4">
      <w:pPr>
        <w:pStyle w:val="a3"/>
        <w:spacing w:after="0" w:line="360" w:lineRule="auto"/>
        <w:ind w:firstLine="69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75BE4">
        <w:rPr>
          <w:rFonts w:ascii="Times New Roman" w:hAnsi="Times New Roman" w:cs="Times New Roman"/>
          <w:b/>
          <w:i/>
          <w:sz w:val="28"/>
          <w:szCs w:val="28"/>
        </w:rPr>
        <w:t>Постановка проблемы.</w:t>
      </w:r>
    </w:p>
    <w:p w:rsidR="00E37505" w:rsidRPr="00875BE4" w:rsidRDefault="00E37505" w:rsidP="00875BE4">
      <w:pPr>
        <w:pStyle w:val="a3"/>
        <w:spacing w:after="0" w:line="360" w:lineRule="auto"/>
        <w:ind w:firstLine="696"/>
        <w:jc w:val="both"/>
        <w:rPr>
          <w:rFonts w:ascii="Times New Roman" w:hAnsi="Times New Roman" w:cs="Times New Roman"/>
          <w:sz w:val="28"/>
          <w:szCs w:val="28"/>
        </w:rPr>
      </w:pPr>
    </w:p>
    <w:p w:rsidR="004521AB" w:rsidRPr="00875BE4" w:rsidRDefault="00E42462" w:rsidP="00875BE4">
      <w:pPr>
        <w:pStyle w:val="a3"/>
        <w:spacing w:after="0" w:line="360" w:lineRule="auto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875BE4">
        <w:rPr>
          <w:rFonts w:ascii="Times New Roman" w:hAnsi="Times New Roman" w:cs="Times New Roman"/>
          <w:sz w:val="28"/>
          <w:szCs w:val="28"/>
        </w:rPr>
        <w:t>Наследие каждого народа содержит ценные идеи и опыт воспитания.</w:t>
      </w:r>
      <w:r w:rsidRPr="00875B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306E7" w:rsidRPr="00875B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Приобщить </w:t>
      </w:r>
      <w:r w:rsidR="005A384F" w:rsidRPr="00875B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современных детей </w:t>
      </w:r>
      <w:r w:rsidR="007306E7" w:rsidRPr="00875B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 </w:t>
      </w:r>
      <w:r w:rsidR="005A384F" w:rsidRPr="00875BE4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7306E7" w:rsidRPr="00875B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традициям</w:t>
      </w:r>
      <w:r w:rsidR="005E2637" w:rsidRPr="00875B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народа, его особенностям,</w:t>
      </w:r>
      <w:r w:rsidR="007306E7" w:rsidRPr="00875B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пожалуй</w:t>
      </w:r>
      <w:r w:rsidR="005E2637" w:rsidRPr="00875BE4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7306E7" w:rsidRPr="00875B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одна из сложных современных педагогических задач. Мир ребенка</w:t>
      </w:r>
      <w:r w:rsidR="004B2876" w:rsidRPr="00875B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сегодня заполнен га</w:t>
      </w:r>
      <w:r w:rsidR="007306E7" w:rsidRPr="00875BE4">
        <w:rPr>
          <w:rFonts w:ascii="Times New Roman" w:hAnsi="Times New Roman" w:cs="Times New Roman"/>
          <w:sz w:val="28"/>
          <w:szCs w:val="28"/>
          <w:shd w:val="clear" w:color="auto" w:fill="FFFFFF"/>
        </w:rPr>
        <w:t>джетами, различными электро</w:t>
      </w:r>
      <w:r w:rsidR="004B2876" w:rsidRPr="00875BE4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7306E7" w:rsidRPr="00875BE4">
        <w:rPr>
          <w:rFonts w:ascii="Times New Roman" w:hAnsi="Times New Roman" w:cs="Times New Roman"/>
          <w:sz w:val="28"/>
          <w:szCs w:val="28"/>
          <w:shd w:val="clear" w:color="auto" w:fill="FFFFFF"/>
        </w:rPr>
        <w:t>ными, механическими игрушками</w:t>
      </w:r>
      <w:r w:rsidR="005E2637" w:rsidRPr="00875BE4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7306E7" w:rsidRPr="00875B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E2637" w:rsidRPr="00875B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которые изменяются с каждым днем </w:t>
      </w:r>
      <w:r w:rsidR="004521AB" w:rsidRPr="00875B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быстрее </w:t>
      </w:r>
      <w:r w:rsidR="005E2637" w:rsidRPr="00875BE4">
        <w:rPr>
          <w:rFonts w:ascii="Times New Roman" w:hAnsi="Times New Roman" w:cs="Times New Roman"/>
          <w:sz w:val="28"/>
          <w:szCs w:val="28"/>
          <w:shd w:val="clear" w:color="auto" w:fill="FFFFFF"/>
        </w:rPr>
        <w:t>и становятся интереснее.</w:t>
      </w:r>
      <w:r w:rsidR="004B2876" w:rsidRPr="00875B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E2637" w:rsidRPr="00875B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Эпоха информатизации, компьютеризации и роботостроения в мире детства </w:t>
      </w:r>
      <w:r w:rsidR="004521AB" w:rsidRPr="00875B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оставляет </w:t>
      </w:r>
      <w:r w:rsidR="005E2637" w:rsidRPr="00875BE4">
        <w:rPr>
          <w:rFonts w:ascii="Times New Roman" w:hAnsi="Times New Roman" w:cs="Times New Roman"/>
          <w:sz w:val="28"/>
          <w:szCs w:val="28"/>
          <w:shd w:val="clear" w:color="auto" w:fill="FFFFFF"/>
        </w:rPr>
        <w:t>совсем м</w:t>
      </w:r>
      <w:r w:rsidR="004521AB" w:rsidRPr="00875BE4">
        <w:rPr>
          <w:rFonts w:ascii="Times New Roman" w:hAnsi="Times New Roman" w:cs="Times New Roman"/>
          <w:sz w:val="28"/>
          <w:szCs w:val="28"/>
          <w:shd w:val="clear" w:color="auto" w:fill="FFFFFF"/>
        </w:rPr>
        <w:t>ало места для изучения истории, традиций, обычаев своего народа. Пр</w:t>
      </w:r>
      <w:r w:rsidR="004521AB" w:rsidRPr="00875BE4">
        <w:rPr>
          <w:rFonts w:ascii="Times New Roman" w:hAnsi="Times New Roman" w:cs="Times New Roman"/>
          <w:sz w:val="28"/>
          <w:szCs w:val="28"/>
        </w:rPr>
        <w:t xml:space="preserve">иобщение детей к культурно-историческому наследию, преемственности между прошлым и будущим всегда будет актуальным и необходимым процессом. </w:t>
      </w:r>
    </w:p>
    <w:p w:rsidR="004521AB" w:rsidRPr="00875BE4" w:rsidRDefault="004521AB" w:rsidP="00875BE4">
      <w:pPr>
        <w:pStyle w:val="a3"/>
        <w:spacing w:after="0" w:line="360" w:lineRule="auto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875BE4">
        <w:rPr>
          <w:rFonts w:ascii="Times New Roman" w:hAnsi="Times New Roman" w:cs="Times New Roman"/>
          <w:sz w:val="28"/>
          <w:szCs w:val="28"/>
        </w:rPr>
        <w:t xml:space="preserve">В своем проекте мы проследили историческое развитие ярмарок, их значимость для людей, познакомились с бытностью и особенностями русского народа на Руси. Дети были заинтересованы в том, какие были игры и </w:t>
      </w:r>
      <w:r w:rsidR="00C135B1" w:rsidRPr="00875BE4">
        <w:rPr>
          <w:rFonts w:ascii="Times New Roman" w:hAnsi="Times New Roman" w:cs="Times New Roman"/>
          <w:sz w:val="28"/>
          <w:szCs w:val="28"/>
        </w:rPr>
        <w:t>игрушки, развлечения;</w:t>
      </w:r>
      <w:r w:rsidRPr="00875BE4">
        <w:rPr>
          <w:rFonts w:ascii="Times New Roman" w:hAnsi="Times New Roman" w:cs="Times New Roman"/>
          <w:sz w:val="28"/>
          <w:szCs w:val="28"/>
        </w:rPr>
        <w:t xml:space="preserve"> узнали историю</w:t>
      </w:r>
      <w:r w:rsidR="00C135B1" w:rsidRPr="00875BE4">
        <w:rPr>
          <w:rFonts w:ascii="Times New Roman" w:hAnsi="Times New Roman" w:cs="Times New Roman"/>
          <w:sz w:val="28"/>
          <w:szCs w:val="28"/>
        </w:rPr>
        <w:t xml:space="preserve"> создания саней</w:t>
      </w:r>
      <w:r w:rsidRPr="00875BE4">
        <w:rPr>
          <w:rFonts w:ascii="Times New Roman" w:hAnsi="Times New Roman" w:cs="Times New Roman"/>
          <w:sz w:val="28"/>
          <w:szCs w:val="28"/>
        </w:rPr>
        <w:t xml:space="preserve"> и типы аттракционов.</w:t>
      </w:r>
    </w:p>
    <w:p w:rsidR="00B25F18" w:rsidRPr="00875BE4" w:rsidRDefault="00A1737C" w:rsidP="00DB77FE">
      <w:pPr>
        <w:tabs>
          <w:tab w:val="left" w:pos="1755"/>
        </w:tabs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75BE4">
        <w:rPr>
          <w:rFonts w:ascii="Times New Roman" w:hAnsi="Times New Roman" w:cs="Times New Roman"/>
          <w:sz w:val="28"/>
          <w:szCs w:val="28"/>
        </w:rPr>
        <w:tab/>
      </w:r>
      <w:r w:rsidR="00C135B1" w:rsidRPr="00875BE4">
        <w:rPr>
          <w:rFonts w:ascii="Times New Roman" w:hAnsi="Times New Roman" w:cs="Times New Roman"/>
          <w:sz w:val="28"/>
          <w:szCs w:val="28"/>
        </w:rPr>
        <w:t>Таким образом, цел</w:t>
      </w:r>
      <w:r w:rsidR="00237000" w:rsidRPr="00875BE4">
        <w:rPr>
          <w:rFonts w:ascii="Times New Roman" w:hAnsi="Times New Roman" w:cs="Times New Roman"/>
          <w:sz w:val="28"/>
          <w:szCs w:val="28"/>
        </w:rPr>
        <w:t>ь</w:t>
      </w:r>
      <w:r w:rsidR="00A44216" w:rsidRPr="00875BE4">
        <w:rPr>
          <w:rFonts w:ascii="Times New Roman" w:hAnsi="Times New Roman" w:cs="Times New Roman"/>
          <w:sz w:val="28"/>
          <w:szCs w:val="28"/>
        </w:rPr>
        <w:t>ю</w:t>
      </w:r>
      <w:r w:rsidR="00C135B1" w:rsidRPr="00875BE4">
        <w:rPr>
          <w:rFonts w:ascii="Times New Roman" w:hAnsi="Times New Roman" w:cs="Times New Roman"/>
          <w:sz w:val="28"/>
          <w:szCs w:val="28"/>
        </w:rPr>
        <w:t xml:space="preserve"> нашего проекта</w:t>
      </w:r>
      <w:r w:rsidR="00A44216" w:rsidRPr="00875BE4">
        <w:rPr>
          <w:rFonts w:ascii="Times New Roman" w:hAnsi="Times New Roman" w:cs="Times New Roman"/>
          <w:sz w:val="28"/>
          <w:szCs w:val="28"/>
        </w:rPr>
        <w:t xml:space="preserve"> является</w:t>
      </w:r>
      <w:r w:rsidR="00237000" w:rsidRPr="00875BE4">
        <w:rPr>
          <w:rFonts w:ascii="Times New Roman" w:hAnsi="Times New Roman" w:cs="Times New Roman"/>
          <w:sz w:val="28"/>
          <w:szCs w:val="28"/>
        </w:rPr>
        <w:t>:</w:t>
      </w:r>
      <w:r w:rsidR="007F4D3A" w:rsidRPr="00875BE4">
        <w:rPr>
          <w:rFonts w:ascii="Times New Roman" w:hAnsi="Times New Roman" w:cs="Times New Roman"/>
          <w:sz w:val="28"/>
          <w:szCs w:val="28"/>
        </w:rPr>
        <w:t xml:space="preserve"> создание условий для развития технического мышления детей и формирования исторических представлений об особенностях проведения ярмарок на Руси, </w:t>
      </w:r>
      <w:r w:rsidR="00A44216" w:rsidRPr="00875BE4">
        <w:rPr>
          <w:rFonts w:ascii="Times New Roman" w:hAnsi="Times New Roman" w:cs="Times New Roman"/>
          <w:sz w:val="28"/>
          <w:szCs w:val="28"/>
        </w:rPr>
        <w:t>игр и развлечений.</w:t>
      </w:r>
      <w:r w:rsidR="007F4D3A" w:rsidRPr="00875BE4">
        <w:rPr>
          <w:rFonts w:ascii="Times New Roman" w:hAnsi="Times New Roman" w:cs="Times New Roman"/>
          <w:sz w:val="28"/>
          <w:szCs w:val="28"/>
        </w:rPr>
        <w:t xml:space="preserve"> </w:t>
      </w:r>
      <w:r w:rsidR="00237000" w:rsidRPr="00875B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5F18" w:rsidRPr="00875BE4" w:rsidRDefault="00B25F18" w:rsidP="00DB77FE">
      <w:pPr>
        <w:tabs>
          <w:tab w:val="left" w:pos="1755"/>
        </w:tabs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75BE4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B25F18" w:rsidRPr="00875BE4" w:rsidRDefault="00B25F18" w:rsidP="00DB77FE">
      <w:pPr>
        <w:tabs>
          <w:tab w:val="left" w:pos="1755"/>
        </w:tabs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75BE4">
        <w:rPr>
          <w:rFonts w:ascii="Times New Roman" w:hAnsi="Times New Roman" w:cs="Times New Roman"/>
          <w:sz w:val="28"/>
          <w:szCs w:val="28"/>
        </w:rPr>
        <w:t>-</w:t>
      </w:r>
      <w:r w:rsidR="00A44216" w:rsidRPr="00875BE4">
        <w:rPr>
          <w:rFonts w:ascii="Times New Roman" w:hAnsi="Times New Roman" w:cs="Times New Roman"/>
          <w:sz w:val="28"/>
          <w:szCs w:val="28"/>
        </w:rPr>
        <w:t xml:space="preserve"> </w:t>
      </w:r>
      <w:r w:rsidR="00A1737C" w:rsidRPr="00875BE4">
        <w:rPr>
          <w:rFonts w:ascii="Times New Roman" w:hAnsi="Times New Roman" w:cs="Times New Roman"/>
          <w:sz w:val="28"/>
          <w:szCs w:val="28"/>
        </w:rPr>
        <w:t xml:space="preserve">приобщить детей к </w:t>
      </w:r>
      <w:r w:rsidR="00A1737C" w:rsidRPr="00875BE4">
        <w:rPr>
          <w:rFonts w:ascii="Times New Roman" w:hAnsi="Times New Roman" w:cs="Times New Roman"/>
          <w:sz w:val="28"/>
          <w:szCs w:val="28"/>
          <w:shd w:val="clear" w:color="auto" w:fill="FFFFFF"/>
        </w:rPr>
        <w:t>исторически сложившимся </w:t>
      </w:r>
      <w:r w:rsidR="00A1737C" w:rsidRPr="00875BE4">
        <w:rPr>
          <w:rStyle w:val="aa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культурно</w:t>
      </w:r>
      <w:r w:rsidR="00A1737C" w:rsidRPr="00875B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-самобытным ценностям, традициям народа; </w:t>
      </w:r>
    </w:p>
    <w:p w:rsidR="00A1737C" w:rsidRPr="00875BE4" w:rsidRDefault="00A1737C" w:rsidP="00DB77FE">
      <w:pPr>
        <w:tabs>
          <w:tab w:val="left" w:pos="1755"/>
        </w:tabs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75BE4">
        <w:rPr>
          <w:rFonts w:ascii="Times New Roman" w:hAnsi="Times New Roman" w:cs="Times New Roman"/>
          <w:sz w:val="28"/>
          <w:szCs w:val="28"/>
        </w:rPr>
        <w:t xml:space="preserve">- </w:t>
      </w:r>
      <w:r w:rsidR="00A44216" w:rsidRPr="00875BE4">
        <w:rPr>
          <w:rFonts w:ascii="Times New Roman" w:hAnsi="Times New Roman" w:cs="Times New Roman"/>
          <w:sz w:val="28"/>
          <w:szCs w:val="28"/>
        </w:rPr>
        <w:t>обобщить и систематизировать знания детей о понятии «ярмарка», аттракцион, карусель, сани;</w:t>
      </w:r>
    </w:p>
    <w:p w:rsidR="00B25F18" w:rsidRPr="00875BE4" w:rsidRDefault="00B25F18" w:rsidP="00DB77FE">
      <w:pPr>
        <w:tabs>
          <w:tab w:val="left" w:pos="1755"/>
        </w:tabs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75BE4">
        <w:rPr>
          <w:rFonts w:ascii="Times New Roman" w:hAnsi="Times New Roman" w:cs="Times New Roman"/>
          <w:sz w:val="28"/>
          <w:szCs w:val="28"/>
        </w:rPr>
        <w:t xml:space="preserve">- </w:t>
      </w:r>
      <w:r w:rsidR="007F4D3A" w:rsidRPr="00875BE4">
        <w:rPr>
          <w:rFonts w:ascii="Times New Roman" w:hAnsi="Times New Roman" w:cs="Times New Roman"/>
          <w:sz w:val="28"/>
          <w:szCs w:val="28"/>
        </w:rPr>
        <w:t xml:space="preserve">познакомить детей с историей создания каруселей, как средства развлечений и историей возникновения саней, как многофункциональным средством передвижения.   </w:t>
      </w:r>
    </w:p>
    <w:p w:rsidR="007F4D3A" w:rsidRPr="00875BE4" w:rsidRDefault="00B25F18" w:rsidP="00DB77FE">
      <w:pPr>
        <w:tabs>
          <w:tab w:val="left" w:pos="1755"/>
        </w:tabs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75BE4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A1737C" w:rsidRPr="00875BE4">
        <w:rPr>
          <w:rFonts w:ascii="Times New Roman" w:hAnsi="Times New Roman" w:cs="Times New Roman"/>
          <w:sz w:val="28"/>
          <w:szCs w:val="28"/>
        </w:rPr>
        <w:t>изучить история развития игровых площадей (от ярмарок до современных центров развлечений);</w:t>
      </w:r>
      <w:r w:rsidR="007F4D3A" w:rsidRPr="00875B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5F18" w:rsidRPr="00875BE4" w:rsidRDefault="007F4D3A" w:rsidP="00DB77FE">
      <w:pPr>
        <w:tabs>
          <w:tab w:val="left" w:pos="1755"/>
        </w:tabs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75BE4">
        <w:rPr>
          <w:rFonts w:ascii="Times New Roman" w:hAnsi="Times New Roman" w:cs="Times New Roman"/>
          <w:sz w:val="28"/>
          <w:szCs w:val="28"/>
        </w:rPr>
        <w:t>- закрепить у детей знания по конструктивной деятельности, такой как, чтение схем, сборка конструкций и движущегося механизма;</w:t>
      </w:r>
    </w:p>
    <w:p w:rsidR="00A1737C" w:rsidRPr="00875BE4" w:rsidRDefault="00A1737C" w:rsidP="00DB77FE">
      <w:pPr>
        <w:tabs>
          <w:tab w:val="left" w:pos="1755"/>
        </w:tabs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75BE4">
        <w:rPr>
          <w:rFonts w:ascii="Times New Roman" w:hAnsi="Times New Roman" w:cs="Times New Roman"/>
          <w:sz w:val="28"/>
          <w:szCs w:val="28"/>
        </w:rPr>
        <w:t>-собрать из конструктора модель современных каруселей и саней-самоходов.</w:t>
      </w:r>
    </w:p>
    <w:p w:rsidR="00A44216" w:rsidRPr="00875BE4" w:rsidRDefault="00A44216" w:rsidP="00DB77FE">
      <w:pPr>
        <w:tabs>
          <w:tab w:val="left" w:pos="1755"/>
        </w:tabs>
        <w:spacing w:after="0" w:line="360" w:lineRule="auto"/>
        <w:ind w:left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75BE4">
        <w:rPr>
          <w:rFonts w:ascii="Times New Roman" w:hAnsi="Times New Roman" w:cs="Times New Roman"/>
          <w:b/>
          <w:i/>
          <w:sz w:val="28"/>
          <w:szCs w:val="28"/>
        </w:rPr>
        <w:t>Планируемый результат.</w:t>
      </w:r>
    </w:p>
    <w:p w:rsidR="00A44216" w:rsidRPr="00875BE4" w:rsidRDefault="00A44216" w:rsidP="00DB77FE">
      <w:pPr>
        <w:tabs>
          <w:tab w:val="left" w:pos="1755"/>
        </w:tabs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75BE4">
        <w:rPr>
          <w:rFonts w:ascii="Times New Roman" w:hAnsi="Times New Roman" w:cs="Times New Roman"/>
          <w:sz w:val="28"/>
          <w:szCs w:val="28"/>
        </w:rPr>
        <w:t>В результате реализации проекта:</w:t>
      </w:r>
    </w:p>
    <w:p w:rsidR="00A44216" w:rsidRPr="00875BE4" w:rsidRDefault="00A44216" w:rsidP="00DB77FE">
      <w:pPr>
        <w:tabs>
          <w:tab w:val="left" w:pos="1755"/>
        </w:tabs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75BE4">
        <w:rPr>
          <w:rFonts w:ascii="Times New Roman" w:hAnsi="Times New Roman" w:cs="Times New Roman"/>
          <w:sz w:val="28"/>
          <w:szCs w:val="28"/>
        </w:rPr>
        <w:t>- дети овладевают основными культурными способами деятельности, проявля</w:t>
      </w:r>
      <w:r w:rsidR="00D40808" w:rsidRPr="00875BE4">
        <w:rPr>
          <w:rFonts w:ascii="Times New Roman" w:hAnsi="Times New Roman" w:cs="Times New Roman"/>
          <w:sz w:val="28"/>
          <w:szCs w:val="28"/>
        </w:rPr>
        <w:t>ю</w:t>
      </w:r>
      <w:r w:rsidRPr="00875BE4">
        <w:rPr>
          <w:rFonts w:ascii="Times New Roman" w:hAnsi="Times New Roman" w:cs="Times New Roman"/>
          <w:sz w:val="28"/>
          <w:szCs w:val="28"/>
        </w:rPr>
        <w:t xml:space="preserve">т инициативу и самостоятельность в разных видах деятельности – игре, общении, познавательно-исследовательской деятельности, конструировании и др.; </w:t>
      </w:r>
    </w:p>
    <w:p w:rsidR="00A44216" w:rsidRPr="00875BE4" w:rsidRDefault="00A44216" w:rsidP="00DB77FE">
      <w:pPr>
        <w:tabs>
          <w:tab w:val="left" w:pos="1755"/>
        </w:tabs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75BE4">
        <w:rPr>
          <w:rFonts w:ascii="Times New Roman" w:hAnsi="Times New Roman" w:cs="Times New Roman"/>
          <w:sz w:val="28"/>
          <w:szCs w:val="28"/>
        </w:rPr>
        <w:t>- сформирован устойчивый интерес к конструкторской деятельности, желание экспериментировать, творить, изобретать;</w:t>
      </w:r>
    </w:p>
    <w:p w:rsidR="00A44216" w:rsidRPr="00875BE4" w:rsidRDefault="00A44216" w:rsidP="00DB77FE">
      <w:pPr>
        <w:tabs>
          <w:tab w:val="left" w:pos="1755"/>
        </w:tabs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75BE4">
        <w:rPr>
          <w:rFonts w:ascii="Times New Roman" w:hAnsi="Times New Roman" w:cs="Times New Roman"/>
          <w:sz w:val="28"/>
          <w:szCs w:val="28"/>
        </w:rPr>
        <w:t xml:space="preserve">- </w:t>
      </w:r>
      <w:r w:rsidR="00D40808" w:rsidRPr="00875BE4">
        <w:rPr>
          <w:rFonts w:ascii="Times New Roman" w:hAnsi="Times New Roman" w:cs="Times New Roman"/>
          <w:sz w:val="28"/>
          <w:szCs w:val="28"/>
        </w:rPr>
        <w:t>в детях развита</w:t>
      </w:r>
      <w:r w:rsidRPr="00875BE4">
        <w:rPr>
          <w:rFonts w:ascii="Times New Roman" w:hAnsi="Times New Roman" w:cs="Times New Roman"/>
          <w:sz w:val="28"/>
          <w:szCs w:val="28"/>
        </w:rPr>
        <w:t xml:space="preserve"> способность к самостоятельному анализу сооружений, конструкций, чертежей, схем с точки зрения практического назначения объектов</w:t>
      </w:r>
      <w:r w:rsidR="00D40808" w:rsidRPr="00875BE4">
        <w:rPr>
          <w:rFonts w:ascii="Times New Roman" w:hAnsi="Times New Roman" w:cs="Times New Roman"/>
          <w:sz w:val="28"/>
          <w:szCs w:val="28"/>
        </w:rPr>
        <w:t>;</w:t>
      </w:r>
    </w:p>
    <w:p w:rsidR="00A44216" w:rsidRPr="00875BE4" w:rsidRDefault="00A44216" w:rsidP="00DB77FE">
      <w:pPr>
        <w:tabs>
          <w:tab w:val="left" w:pos="1755"/>
        </w:tabs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75BE4">
        <w:rPr>
          <w:rFonts w:ascii="Times New Roman" w:hAnsi="Times New Roman" w:cs="Times New Roman"/>
          <w:sz w:val="28"/>
          <w:szCs w:val="28"/>
        </w:rPr>
        <w:t xml:space="preserve">- </w:t>
      </w:r>
      <w:r w:rsidR="00D40808" w:rsidRPr="00875BE4">
        <w:rPr>
          <w:rFonts w:ascii="Times New Roman" w:hAnsi="Times New Roman" w:cs="Times New Roman"/>
          <w:sz w:val="28"/>
          <w:szCs w:val="28"/>
        </w:rPr>
        <w:t>дети овладеваю</w:t>
      </w:r>
      <w:r w:rsidRPr="00875BE4">
        <w:rPr>
          <w:rFonts w:ascii="Times New Roman" w:hAnsi="Times New Roman" w:cs="Times New Roman"/>
          <w:sz w:val="28"/>
          <w:szCs w:val="28"/>
        </w:rPr>
        <w:t>т приемами индивидуального и совместного конструирования</w:t>
      </w:r>
      <w:r w:rsidR="00D40808" w:rsidRPr="00875BE4">
        <w:rPr>
          <w:rFonts w:ascii="Times New Roman" w:hAnsi="Times New Roman" w:cs="Times New Roman"/>
          <w:sz w:val="28"/>
          <w:szCs w:val="28"/>
        </w:rPr>
        <w:t>;</w:t>
      </w:r>
    </w:p>
    <w:p w:rsidR="00A44216" w:rsidRPr="00875BE4" w:rsidRDefault="00A44216" w:rsidP="00DB77FE">
      <w:pPr>
        <w:tabs>
          <w:tab w:val="left" w:pos="1755"/>
        </w:tabs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75BE4">
        <w:rPr>
          <w:rFonts w:ascii="Times New Roman" w:hAnsi="Times New Roman" w:cs="Times New Roman"/>
          <w:sz w:val="28"/>
          <w:szCs w:val="28"/>
        </w:rPr>
        <w:t xml:space="preserve">- </w:t>
      </w:r>
      <w:r w:rsidR="00D40808" w:rsidRPr="00875BE4">
        <w:rPr>
          <w:rFonts w:ascii="Times New Roman" w:hAnsi="Times New Roman" w:cs="Times New Roman"/>
          <w:sz w:val="28"/>
          <w:szCs w:val="28"/>
        </w:rPr>
        <w:t>дети обладаю</w:t>
      </w:r>
      <w:r w:rsidRPr="00875BE4">
        <w:rPr>
          <w:rFonts w:ascii="Times New Roman" w:hAnsi="Times New Roman" w:cs="Times New Roman"/>
          <w:sz w:val="28"/>
          <w:szCs w:val="28"/>
        </w:rPr>
        <w:t xml:space="preserve">т установкой положительного отношения к миру, </w:t>
      </w:r>
      <w:r w:rsidR="00D40808" w:rsidRPr="00875BE4">
        <w:rPr>
          <w:rFonts w:ascii="Times New Roman" w:hAnsi="Times New Roman" w:cs="Times New Roman"/>
          <w:sz w:val="28"/>
          <w:szCs w:val="28"/>
        </w:rPr>
        <w:t xml:space="preserve">традициям, </w:t>
      </w:r>
      <w:r w:rsidRPr="00875BE4">
        <w:rPr>
          <w:rFonts w:ascii="Times New Roman" w:hAnsi="Times New Roman" w:cs="Times New Roman"/>
          <w:sz w:val="28"/>
          <w:szCs w:val="28"/>
        </w:rPr>
        <w:t>к разным видам тр</w:t>
      </w:r>
      <w:r w:rsidR="00D40808" w:rsidRPr="00875BE4">
        <w:rPr>
          <w:rFonts w:ascii="Times New Roman" w:hAnsi="Times New Roman" w:cs="Times New Roman"/>
          <w:sz w:val="28"/>
          <w:szCs w:val="28"/>
        </w:rPr>
        <w:t>уда, другим людям и самому себе</w:t>
      </w:r>
      <w:r w:rsidRPr="00875BE4">
        <w:rPr>
          <w:rFonts w:ascii="Times New Roman" w:hAnsi="Times New Roman" w:cs="Times New Roman"/>
          <w:sz w:val="28"/>
          <w:szCs w:val="28"/>
        </w:rPr>
        <w:t>; активно взаимодействует со с</w:t>
      </w:r>
      <w:r w:rsidR="00D40808" w:rsidRPr="00875BE4">
        <w:rPr>
          <w:rFonts w:ascii="Times New Roman" w:hAnsi="Times New Roman" w:cs="Times New Roman"/>
          <w:sz w:val="28"/>
          <w:szCs w:val="28"/>
        </w:rPr>
        <w:t>верстниками и взрослыми. Способ</w:t>
      </w:r>
      <w:r w:rsidRPr="00875BE4">
        <w:rPr>
          <w:rFonts w:ascii="Times New Roman" w:hAnsi="Times New Roman" w:cs="Times New Roman"/>
          <w:sz w:val="28"/>
          <w:szCs w:val="28"/>
        </w:rPr>
        <w:t>н</w:t>
      </w:r>
      <w:r w:rsidR="00D40808" w:rsidRPr="00875BE4">
        <w:rPr>
          <w:rFonts w:ascii="Times New Roman" w:hAnsi="Times New Roman" w:cs="Times New Roman"/>
          <w:sz w:val="28"/>
          <w:szCs w:val="28"/>
        </w:rPr>
        <w:t>ы</w:t>
      </w:r>
      <w:r w:rsidRPr="00875BE4">
        <w:rPr>
          <w:rFonts w:ascii="Times New Roman" w:hAnsi="Times New Roman" w:cs="Times New Roman"/>
          <w:sz w:val="28"/>
          <w:szCs w:val="28"/>
        </w:rPr>
        <w:t xml:space="preserve"> договариваться, учитывать интересы и чувства других</w:t>
      </w:r>
      <w:r w:rsidR="00D40808" w:rsidRPr="00875BE4">
        <w:rPr>
          <w:rFonts w:ascii="Times New Roman" w:hAnsi="Times New Roman" w:cs="Times New Roman"/>
          <w:sz w:val="28"/>
          <w:szCs w:val="28"/>
        </w:rPr>
        <w:t>.</w:t>
      </w:r>
    </w:p>
    <w:p w:rsidR="00A1737C" w:rsidRPr="00875BE4" w:rsidRDefault="00A1737C" w:rsidP="00DB77FE">
      <w:pPr>
        <w:tabs>
          <w:tab w:val="left" w:pos="1755"/>
        </w:tabs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13340" w:rsidRPr="00875BE4" w:rsidRDefault="00713340" w:rsidP="00DB77FE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7F4D3A" w:rsidRPr="00875BE4" w:rsidRDefault="007F4D3A" w:rsidP="00DB77FE">
      <w:pPr>
        <w:spacing w:after="0" w:line="360" w:lineRule="auto"/>
        <w:ind w:left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75BE4">
        <w:rPr>
          <w:rFonts w:ascii="Times New Roman" w:hAnsi="Times New Roman" w:cs="Times New Roman"/>
          <w:b/>
          <w:i/>
          <w:sz w:val="28"/>
          <w:szCs w:val="28"/>
        </w:rPr>
        <w:t>Описа</w:t>
      </w:r>
      <w:r w:rsidR="00BF55B0" w:rsidRPr="00875BE4">
        <w:rPr>
          <w:rFonts w:ascii="Times New Roman" w:hAnsi="Times New Roman" w:cs="Times New Roman"/>
          <w:b/>
          <w:i/>
          <w:sz w:val="28"/>
          <w:szCs w:val="28"/>
        </w:rPr>
        <w:t>ние процесса подготовки проекта и технологическая часть проекта.</w:t>
      </w:r>
    </w:p>
    <w:p w:rsidR="00230AC6" w:rsidRPr="00875BE4" w:rsidRDefault="00713340" w:rsidP="00DB77FE">
      <w:pPr>
        <w:spacing w:after="0" w:line="360" w:lineRule="auto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5BE4">
        <w:rPr>
          <w:rFonts w:ascii="Times New Roman" w:hAnsi="Times New Roman" w:cs="Times New Roman"/>
          <w:sz w:val="28"/>
          <w:szCs w:val="28"/>
        </w:rPr>
        <w:t xml:space="preserve">На начальном этапе с </w:t>
      </w:r>
      <w:r w:rsidR="00B01131" w:rsidRPr="00875BE4">
        <w:rPr>
          <w:rFonts w:ascii="Times New Roman" w:hAnsi="Times New Roman" w:cs="Times New Roman"/>
          <w:sz w:val="28"/>
          <w:szCs w:val="28"/>
        </w:rPr>
        <w:t>детьми был проведен цикл бесед «</w:t>
      </w:r>
      <w:r w:rsidRPr="00875BE4">
        <w:rPr>
          <w:rFonts w:ascii="Times New Roman" w:hAnsi="Times New Roman" w:cs="Times New Roman"/>
          <w:sz w:val="28"/>
          <w:szCs w:val="28"/>
        </w:rPr>
        <w:t>Как мы проводим отдых с семьей</w:t>
      </w:r>
      <w:r w:rsidR="00B01131" w:rsidRPr="00875BE4">
        <w:rPr>
          <w:rFonts w:ascii="Times New Roman" w:hAnsi="Times New Roman" w:cs="Times New Roman"/>
          <w:sz w:val="28"/>
          <w:szCs w:val="28"/>
        </w:rPr>
        <w:t xml:space="preserve">». Дети всегда с радостью рассказывают о том, где они были, что видели, куда ездили, что им купили, какими новыми игрушками обогатился их мир. На одной из таких бесед воспитателем было предложено окунуться в прошлое и познакомиться с тем, откуда раньше в домах появлялись новые интересные вещи, предметы, продукты, игрушки. </w:t>
      </w:r>
      <w:r w:rsidR="00230AC6" w:rsidRPr="00875BE4">
        <w:rPr>
          <w:rFonts w:ascii="Times New Roman" w:hAnsi="Times New Roman" w:cs="Times New Roman"/>
          <w:sz w:val="28"/>
          <w:szCs w:val="28"/>
        </w:rPr>
        <w:t xml:space="preserve">Как раньше люди отдыхали, какие были развлечения и забавы. Как перевозили товар и на чем? </w:t>
      </w:r>
      <w:r w:rsidR="00B01131" w:rsidRPr="00875BE4">
        <w:rPr>
          <w:rFonts w:ascii="Times New Roman" w:hAnsi="Times New Roman" w:cs="Times New Roman"/>
          <w:sz w:val="28"/>
          <w:szCs w:val="28"/>
        </w:rPr>
        <w:t xml:space="preserve">Так началось </w:t>
      </w:r>
      <w:r w:rsidR="00B01131" w:rsidRPr="00875BE4">
        <w:rPr>
          <w:rFonts w:ascii="Times New Roman" w:hAnsi="Times New Roman" w:cs="Times New Roman"/>
          <w:sz w:val="28"/>
          <w:szCs w:val="28"/>
        </w:rPr>
        <w:lastRenderedPageBreak/>
        <w:t>знакомство детей с понятием «ярмарка». Что такое ярмарка? Зачем она нужна была? Что происходило на ярмарке</w:t>
      </w:r>
      <w:r w:rsidR="008A4F00" w:rsidRPr="00875BE4">
        <w:rPr>
          <w:rFonts w:ascii="Times New Roman" w:hAnsi="Times New Roman" w:cs="Times New Roman"/>
          <w:sz w:val="28"/>
          <w:szCs w:val="28"/>
        </w:rPr>
        <w:t>?</w:t>
      </w:r>
    </w:p>
    <w:p w:rsidR="00230AC6" w:rsidRPr="00875BE4" w:rsidRDefault="00230AC6" w:rsidP="00DB77FE">
      <w:pPr>
        <w:pStyle w:val="a3"/>
        <w:spacing w:after="0" w:line="360" w:lineRule="auto"/>
        <w:ind w:left="567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875BE4">
        <w:rPr>
          <w:rFonts w:ascii="Times New Roman" w:hAnsi="Times New Roman" w:cs="Times New Roman"/>
          <w:sz w:val="28"/>
          <w:szCs w:val="28"/>
        </w:rPr>
        <w:t xml:space="preserve">Для исследования этого вопроса была подготовлена презентация для детей. Дети </w:t>
      </w:r>
      <w:r w:rsidR="008A4F00" w:rsidRPr="00875BE4">
        <w:rPr>
          <w:rFonts w:ascii="Times New Roman" w:hAnsi="Times New Roman" w:cs="Times New Roman"/>
          <w:sz w:val="28"/>
          <w:szCs w:val="28"/>
        </w:rPr>
        <w:t xml:space="preserve">так же </w:t>
      </w:r>
      <w:r w:rsidRPr="00875BE4">
        <w:rPr>
          <w:rFonts w:ascii="Times New Roman" w:hAnsi="Times New Roman" w:cs="Times New Roman"/>
          <w:sz w:val="28"/>
          <w:szCs w:val="28"/>
        </w:rPr>
        <w:t xml:space="preserve">просмотрели </w:t>
      </w:r>
      <w:r w:rsidR="008A4F00" w:rsidRPr="00875BE4">
        <w:rPr>
          <w:rFonts w:ascii="Times New Roman" w:hAnsi="Times New Roman" w:cs="Times New Roman"/>
          <w:sz w:val="28"/>
          <w:szCs w:val="28"/>
        </w:rPr>
        <w:t>видео</w:t>
      </w:r>
      <w:r w:rsidRPr="00875BE4">
        <w:rPr>
          <w:rFonts w:ascii="Times New Roman" w:hAnsi="Times New Roman" w:cs="Times New Roman"/>
          <w:sz w:val="28"/>
          <w:szCs w:val="28"/>
        </w:rPr>
        <w:t xml:space="preserve">ролики современных ярмарок и в процессе активизирующего общения с детьми было выяснено, что современные ярмарки очень отличаются от тех, что были в далекие времена на Руси. И это проявлено не только в товаре, который сегодня представлен на современном рынке, но и способ проведения ярмарок, который сведен к обмену товаром, знаниям, хотя безусловно это и является основной целью любого рынка. </w:t>
      </w:r>
    </w:p>
    <w:p w:rsidR="00713340" w:rsidRPr="00875BE4" w:rsidRDefault="00B01131" w:rsidP="00875BE4">
      <w:pPr>
        <w:pStyle w:val="a3"/>
        <w:spacing w:after="0" w:line="360" w:lineRule="auto"/>
        <w:ind w:firstLine="696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75BE4">
        <w:rPr>
          <w:rFonts w:ascii="Times New Roman" w:hAnsi="Times New Roman" w:cs="Times New Roman"/>
          <w:sz w:val="28"/>
          <w:szCs w:val="28"/>
        </w:rPr>
        <w:t xml:space="preserve"> Во время проведения с детьми бесед о том, </w:t>
      </w:r>
      <w:r w:rsidR="00D40808" w:rsidRPr="00875BE4">
        <w:rPr>
          <w:rFonts w:ascii="Times New Roman" w:hAnsi="Times New Roman" w:cs="Times New Roman"/>
          <w:sz w:val="28"/>
          <w:szCs w:val="28"/>
        </w:rPr>
        <w:t>как они посещают магазины с родителями, было выяснено, что дети «скучают»</w:t>
      </w:r>
      <w:r w:rsidR="00411F2F" w:rsidRPr="00875BE4">
        <w:rPr>
          <w:rFonts w:ascii="Times New Roman" w:hAnsi="Times New Roman" w:cs="Times New Roman"/>
          <w:sz w:val="28"/>
          <w:szCs w:val="28"/>
        </w:rPr>
        <w:t xml:space="preserve"> или настаивают на покупк</w:t>
      </w:r>
      <w:r w:rsidR="00230AC6" w:rsidRPr="00875BE4">
        <w:rPr>
          <w:rFonts w:ascii="Times New Roman" w:hAnsi="Times New Roman" w:cs="Times New Roman"/>
          <w:sz w:val="28"/>
          <w:szCs w:val="28"/>
        </w:rPr>
        <w:t xml:space="preserve">е разнообразных новых игрушек и было бы неплохо иметь такие же аттракционы, как на ярмарке в каждом магазине. </w:t>
      </w:r>
      <w:r w:rsidR="008A4F00" w:rsidRPr="00875BE4">
        <w:rPr>
          <w:rFonts w:ascii="Times New Roman" w:hAnsi="Times New Roman" w:cs="Times New Roman"/>
          <w:sz w:val="28"/>
          <w:szCs w:val="28"/>
        </w:rPr>
        <w:t xml:space="preserve">В процессе знакомства с ярмарочными обычаями и традициями, у детей возникла идея о собственном парке аттракционе и месте, где они смогли бы продавать свои игрушки, сделанные своими руками или обмениваться имеющимися. </w:t>
      </w:r>
      <w:r w:rsidR="00230AC6" w:rsidRPr="00875BE4">
        <w:rPr>
          <w:rFonts w:ascii="Times New Roman" w:hAnsi="Times New Roman" w:cs="Times New Roman"/>
          <w:sz w:val="28"/>
          <w:szCs w:val="28"/>
        </w:rPr>
        <w:t>Детская идея, конечно, понятна и замечательна</w:t>
      </w:r>
      <w:r w:rsidR="008A4F00" w:rsidRPr="00875BE4">
        <w:rPr>
          <w:rFonts w:ascii="Times New Roman" w:hAnsi="Times New Roman" w:cs="Times New Roman"/>
          <w:sz w:val="28"/>
          <w:szCs w:val="28"/>
        </w:rPr>
        <w:t>!</w:t>
      </w:r>
      <w:r w:rsidR="00230AC6" w:rsidRPr="00875BE4">
        <w:rPr>
          <w:rFonts w:ascii="Times New Roman" w:hAnsi="Times New Roman" w:cs="Times New Roman"/>
          <w:sz w:val="28"/>
          <w:szCs w:val="28"/>
        </w:rPr>
        <w:t xml:space="preserve"> Ведь действительно</w:t>
      </w:r>
      <w:r w:rsidR="008A4F00" w:rsidRPr="00875BE4">
        <w:rPr>
          <w:rFonts w:ascii="Times New Roman" w:hAnsi="Times New Roman" w:cs="Times New Roman"/>
          <w:sz w:val="28"/>
          <w:szCs w:val="28"/>
        </w:rPr>
        <w:t xml:space="preserve">, </w:t>
      </w:r>
      <w:r w:rsidR="00230AC6" w:rsidRPr="00875BE4">
        <w:rPr>
          <w:rFonts w:ascii="Times New Roman" w:hAnsi="Times New Roman" w:cs="Times New Roman"/>
          <w:sz w:val="28"/>
          <w:szCs w:val="28"/>
        </w:rPr>
        <w:t xml:space="preserve"> </w:t>
      </w:r>
      <w:r w:rsidR="008A4F00" w:rsidRPr="00875BE4">
        <w:rPr>
          <w:rStyle w:val="c1"/>
          <w:rFonts w:ascii="Times New Roman" w:hAnsi="Times New Roman" w:cs="Times New Roman"/>
          <w:sz w:val="28"/>
          <w:szCs w:val="28"/>
        </w:rPr>
        <w:t xml:space="preserve">в наше время характеризующееся стремительным развитием информационных и компьютерных технологий, современные дети быстро осваивают управление сложными электронными приборами,  удивляя этим своих родителей, бабушек и дедушек и редко создают что-то своими руками, получая уже готовый продукт с прилавка. </w:t>
      </w:r>
    </w:p>
    <w:p w:rsidR="00713340" w:rsidRPr="00875BE4" w:rsidRDefault="00713340" w:rsidP="00875BE4">
      <w:pPr>
        <w:pStyle w:val="a3"/>
        <w:spacing w:after="0" w:line="360" w:lineRule="auto"/>
        <w:ind w:firstLine="69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75BE4">
        <w:rPr>
          <w:rStyle w:val="c1"/>
          <w:rFonts w:ascii="Times New Roman" w:hAnsi="Times New Roman" w:cs="Times New Roman"/>
          <w:sz w:val="28"/>
          <w:szCs w:val="28"/>
        </w:rPr>
        <w:t>Итак, после изу</w:t>
      </w:r>
      <w:r w:rsidR="00346F8E" w:rsidRPr="00875BE4">
        <w:rPr>
          <w:rStyle w:val="c1"/>
          <w:rFonts w:ascii="Times New Roman" w:hAnsi="Times New Roman" w:cs="Times New Roman"/>
          <w:sz w:val="28"/>
          <w:szCs w:val="28"/>
        </w:rPr>
        <w:t>чения исторической части вопроса. Мы с ребятами перешли к практической его части и это было достаточно веселая и развлекательная часть, так как детям совместно с родителями было предложено посетить на выбор центры развлечения нашего города и</w:t>
      </w:r>
      <w:r w:rsidR="00346F8E" w:rsidRPr="00875B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природно-этнографической комплекс «Арктический». После такой «работы» дети стали делиться идеями и мыслями о том, что раньше не обращали внимания на то, как устроены некоторые аттракционы, и даже карусели на детской площадке вызывали в них живой интерес к изучению механизма, приводящего в движение качели или карусель. </w:t>
      </w:r>
      <w:r w:rsidR="00955CF9" w:rsidRPr="00875B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 так получилось, что одного ребенка больше </w:t>
      </w:r>
      <w:r w:rsidR="00955CF9" w:rsidRPr="00875BE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заинтересовали аттракционы, а другого сани. «Если бы сани сами могли везти меня</w:t>
      </w:r>
      <w:r w:rsidR="00D07E2E" w:rsidRPr="00875B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сами</w:t>
      </w:r>
      <w:r w:rsidR="00955CF9" w:rsidRPr="00875BE4">
        <w:rPr>
          <w:rFonts w:ascii="Times New Roman" w:hAnsi="Times New Roman" w:cs="Times New Roman"/>
          <w:sz w:val="28"/>
          <w:szCs w:val="28"/>
          <w:shd w:val="clear" w:color="auto" w:fill="FFFFFF"/>
        </w:rPr>
        <w:t>…»</w:t>
      </w:r>
      <w:r w:rsidR="00D07E2E" w:rsidRPr="00875BE4">
        <w:rPr>
          <w:rFonts w:ascii="Times New Roman" w:hAnsi="Times New Roman" w:cs="Times New Roman"/>
          <w:sz w:val="28"/>
          <w:szCs w:val="28"/>
          <w:shd w:val="clear" w:color="auto" w:fill="FFFFFF"/>
        </w:rPr>
        <w:t>. Так</w:t>
      </w:r>
      <w:r w:rsidR="00955CF9" w:rsidRPr="00875B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появилась идея создания парка-аттракциона, где есть место и каруселям, и саням-самоходам. А такое развлечение оценили бы, безусловно, на любой ярмарке в прошлом и в любом торговом центре сегодня.  </w:t>
      </w:r>
    </w:p>
    <w:p w:rsidR="00D07E2E" w:rsidRPr="00875BE4" w:rsidRDefault="00D07E2E" w:rsidP="00875BE4">
      <w:pPr>
        <w:pStyle w:val="a3"/>
        <w:spacing w:after="0" w:line="360" w:lineRule="auto"/>
        <w:ind w:firstLine="69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07E2E" w:rsidRPr="00875BE4" w:rsidRDefault="00D07E2E" w:rsidP="00875BE4">
      <w:pPr>
        <w:pStyle w:val="a3"/>
        <w:spacing w:after="0" w:line="360" w:lineRule="auto"/>
        <w:ind w:firstLine="69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A4F00" w:rsidRPr="00875BE4" w:rsidRDefault="00D07E2E" w:rsidP="00875BE4">
      <w:pPr>
        <w:pStyle w:val="a3"/>
        <w:spacing w:after="0" w:line="360" w:lineRule="auto"/>
        <w:jc w:val="center"/>
        <w:rPr>
          <w:rStyle w:val="c1"/>
          <w:rFonts w:ascii="Times New Roman" w:hAnsi="Times New Roman" w:cs="Times New Roman"/>
          <w:sz w:val="28"/>
          <w:szCs w:val="28"/>
        </w:rPr>
      </w:pPr>
      <w:r w:rsidRPr="00875BE4">
        <w:rPr>
          <w:rFonts w:ascii="Times New Roman" w:hAnsi="Times New Roman" w:cs="Times New Roman"/>
          <w:b/>
          <w:i/>
          <w:sz w:val="28"/>
          <w:szCs w:val="28"/>
          <w:lang w:bidi="ru-RU"/>
        </w:rPr>
        <w:t>Технологическая часть проекта</w:t>
      </w:r>
    </w:p>
    <w:p w:rsidR="00D07E2E" w:rsidRPr="00875BE4" w:rsidRDefault="00D07E2E" w:rsidP="00875BE4">
      <w:pPr>
        <w:pStyle w:val="a3"/>
        <w:spacing w:after="0" w:line="360" w:lineRule="auto"/>
        <w:jc w:val="center"/>
        <w:rPr>
          <w:rStyle w:val="2"/>
          <w:rFonts w:eastAsia="Calibri"/>
          <w:color w:val="auto"/>
          <w:sz w:val="28"/>
          <w:szCs w:val="28"/>
        </w:rPr>
      </w:pPr>
    </w:p>
    <w:p w:rsidR="00FD5EA6" w:rsidRPr="00875BE4" w:rsidRDefault="00955CF9" w:rsidP="00875BE4">
      <w:pPr>
        <w:pStyle w:val="a3"/>
        <w:spacing w:after="0" w:line="360" w:lineRule="auto"/>
        <w:jc w:val="center"/>
        <w:rPr>
          <w:rStyle w:val="2"/>
          <w:rFonts w:eastAsia="Calibri"/>
          <w:color w:val="auto"/>
          <w:sz w:val="28"/>
          <w:szCs w:val="28"/>
        </w:rPr>
      </w:pPr>
      <w:r w:rsidRPr="00875BE4">
        <w:rPr>
          <w:rStyle w:val="2"/>
          <w:rFonts w:eastAsia="Calibri"/>
          <w:color w:val="auto"/>
          <w:sz w:val="28"/>
          <w:szCs w:val="28"/>
        </w:rPr>
        <w:t>Изготовление Парка-аттракционов.</w:t>
      </w:r>
    </w:p>
    <w:p w:rsidR="00955CF9" w:rsidRPr="00875BE4" w:rsidRDefault="00955CF9" w:rsidP="00875BE4">
      <w:pPr>
        <w:pStyle w:val="a3"/>
        <w:spacing w:after="0" w:line="360" w:lineRule="auto"/>
        <w:jc w:val="center"/>
        <w:rPr>
          <w:rStyle w:val="2"/>
          <w:rFonts w:eastAsia="Calibri"/>
          <w:color w:val="auto"/>
          <w:sz w:val="28"/>
          <w:szCs w:val="28"/>
        </w:rPr>
      </w:pPr>
      <w:r w:rsidRPr="00875BE4">
        <w:rPr>
          <w:rStyle w:val="2"/>
          <w:rFonts w:eastAsia="Calibri"/>
          <w:color w:val="auto"/>
          <w:sz w:val="28"/>
          <w:szCs w:val="28"/>
        </w:rPr>
        <w:t>Веселые карусели.</w:t>
      </w:r>
    </w:p>
    <w:p w:rsidR="00FB748B" w:rsidRPr="00875BE4" w:rsidRDefault="00EC63DD" w:rsidP="00875BE4">
      <w:pPr>
        <w:pStyle w:val="a3"/>
        <w:spacing w:after="0" w:line="360" w:lineRule="auto"/>
        <w:ind w:firstLine="696"/>
        <w:jc w:val="both"/>
        <w:rPr>
          <w:rStyle w:val="2"/>
          <w:rFonts w:eastAsia="Calibri"/>
          <w:color w:val="auto"/>
          <w:sz w:val="28"/>
          <w:szCs w:val="28"/>
        </w:rPr>
      </w:pPr>
      <w:r w:rsidRPr="00875BE4">
        <w:rPr>
          <w:rStyle w:val="2"/>
          <w:rFonts w:eastAsia="Calibri"/>
          <w:color w:val="auto"/>
          <w:sz w:val="28"/>
          <w:szCs w:val="28"/>
        </w:rPr>
        <w:t xml:space="preserve">Создание </w:t>
      </w:r>
      <w:r w:rsidR="000029BD" w:rsidRPr="00875BE4">
        <w:rPr>
          <w:rStyle w:val="2"/>
          <w:rFonts w:eastAsia="Calibri"/>
          <w:color w:val="auto"/>
          <w:sz w:val="28"/>
          <w:szCs w:val="28"/>
        </w:rPr>
        <w:t xml:space="preserve">каруселей мы </w:t>
      </w:r>
      <w:r w:rsidRPr="00875BE4">
        <w:rPr>
          <w:rStyle w:val="2"/>
          <w:rFonts w:eastAsia="Calibri"/>
          <w:color w:val="auto"/>
          <w:sz w:val="28"/>
          <w:szCs w:val="28"/>
        </w:rPr>
        <w:t>начал</w:t>
      </w:r>
      <w:r w:rsidR="000029BD" w:rsidRPr="00875BE4">
        <w:rPr>
          <w:rStyle w:val="2"/>
          <w:rFonts w:eastAsia="Calibri"/>
          <w:color w:val="auto"/>
          <w:sz w:val="28"/>
          <w:szCs w:val="28"/>
        </w:rPr>
        <w:t>и</w:t>
      </w:r>
      <w:r w:rsidRPr="00875BE4">
        <w:rPr>
          <w:rStyle w:val="2"/>
          <w:rFonts w:eastAsia="Calibri"/>
          <w:color w:val="auto"/>
          <w:sz w:val="28"/>
          <w:szCs w:val="28"/>
        </w:rPr>
        <w:t xml:space="preserve"> с </w:t>
      </w:r>
      <w:r w:rsidR="00FB748B" w:rsidRPr="00875BE4">
        <w:rPr>
          <w:rStyle w:val="2"/>
          <w:rFonts w:eastAsia="Calibri"/>
          <w:color w:val="auto"/>
          <w:sz w:val="28"/>
          <w:szCs w:val="28"/>
        </w:rPr>
        <w:t>просмотра видеороликов</w:t>
      </w:r>
      <w:r w:rsidR="0095051A" w:rsidRPr="00875BE4">
        <w:rPr>
          <w:rStyle w:val="2"/>
          <w:rFonts w:eastAsia="Calibri"/>
          <w:color w:val="auto"/>
          <w:sz w:val="28"/>
          <w:szCs w:val="28"/>
        </w:rPr>
        <w:t>,</w:t>
      </w:r>
      <w:r w:rsidR="00FB748B" w:rsidRPr="00875BE4">
        <w:rPr>
          <w:rStyle w:val="2"/>
          <w:rFonts w:eastAsia="Calibri"/>
          <w:color w:val="auto"/>
          <w:sz w:val="28"/>
          <w:szCs w:val="28"/>
        </w:rPr>
        <w:t xml:space="preserve"> картинок и схем</w:t>
      </w:r>
      <w:r w:rsidR="000029BD" w:rsidRPr="00875BE4">
        <w:rPr>
          <w:rStyle w:val="2"/>
          <w:rFonts w:eastAsia="Calibri"/>
          <w:color w:val="auto"/>
          <w:sz w:val="28"/>
          <w:szCs w:val="28"/>
        </w:rPr>
        <w:t>.</w:t>
      </w:r>
      <w:r w:rsidR="00FB748B" w:rsidRPr="00875BE4">
        <w:rPr>
          <w:rStyle w:val="2"/>
          <w:rFonts w:eastAsia="Calibri"/>
          <w:color w:val="auto"/>
          <w:sz w:val="28"/>
          <w:szCs w:val="28"/>
        </w:rPr>
        <w:t xml:space="preserve"> </w:t>
      </w:r>
    </w:p>
    <w:p w:rsidR="00081840" w:rsidRPr="00875BE4" w:rsidRDefault="00D07E2E" w:rsidP="00875BE4">
      <w:pPr>
        <w:pStyle w:val="a3"/>
        <w:spacing w:after="0" w:line="360" w:lineRule="auto"/>
        <w:ind w:firstLine="696"/>
        <w:jc w:val="both"/>
        <w:rPr>
          <w:rStyle w:val="2"/>
          <w:rFonts w:eastAsia="Calibri"/>
          <w:color w:val="auto"/>
          <w:sz w:val="28"/>
          <w:szCs w:val="28"/>
        </w:rPr>
      </w:pPr>
      <w:r w:rsidRPr="00875BE4">
        <w:rPr>
          <w:rStyle w:val="2"/>
          <w:rFonts w:eastAsia="Calibri"/>
          <w:noProof/>
          <w:color w:val="auto"/>
          <w:sz w:val="28"/>
          <w:szCs w:val="28"/>
          <w:lang w:bidi="ar-SA"/>
        </w:rPr>
        <w:drawing>
          <wp:inline distT="0" distB="0" distL="0" distR="0" wp14:anchorId="3BD64D42" wp14:editId="275EBE16">
            <wp:extent cx="4394058" cy="2931000"/>
            <wp:effectExtent l="0" t="0" r="6985" b="3175"/>
            <wp:docPr id="10" name="Рисунок 10" descr="C:\Users\user\Desktop\4192-_-6_auto_1000_5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4192-_-6_auto_1000_5_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795" cy="293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840" w:rsidRPr="00875BE4" w:rsidRDefault="00081840" w:rsidP="00875BE4">
      <w:pPr>
        <w:pStyle w:val="a3"/>
        <w:spacing w:after="0" w:line="360" w:lineRule="auto"/>
        <w:ind w:firstLine="696"/>
        <w:jc w:val="both"/>
        <w:rPr>
          <w:rStyle w:val="2"/>
          <w:rFonts w:eastAsia="Calibri"/>
          <w:color w:val="auto"/>
          <w:sz w:val="28"/>
          <w:szCs w:val="28"/>
        </w:rPr>
      </w:pPr>
    </w:p>
    <w:p w:rsidR="00081840" w:rsidRPr="00875BE4" w:rsidRDefault="00081840" w:rsidP="00875BE4">
      <w:pPr>
        <w:pStyle w:val="a3"/>
        <w:spacing w:after="0" w:line="360" w:lineRule="auto"/>
        <w:ind w:firstLine="696"/>
        <w:jc w:val="both"/>
        <w:rPr>
          <w:rStyle w:val="2"/>
          <w:rFonts w:eastAsia="Calibri"/>
          <w:color w:val="auto"/>
          <w:sz w:val="28"/>
          <w:szCs w:val="28"/>
        </w:rPr>
      </w:pPr>
      <w:r w:rsidRPr="00875BE4">
        <w:rPr>
          <w:rStyle w:val="2"/>
          <w:rFonts w:eastAsia="Calibri"/>
          <w:noProof/>
          <w:color w:val="auto"/>
          <w:sz w:val="28"/>
          <w:szCs w:val="28"/>
          <w:lang w:bidi="ar-SA"/>
        </w:rPr>
        <w:drawing>
          <wp:inline distT="0" distB="0" distL="0" distR="0">
            <wp:extent cx="3954323" cy="2094519"/>
            <wp:effectExtent l="0" t="0" r="8255" b="1270"/>
            <wp:docPr id="11" name="Рисунок 11" descr="C:\Users\user\Desktop\zadacha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zadacha_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855" cy="209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45A" w:rsidRPr="00875BE4" w:rsidRDefault="00081840" w:rsidP="00875BE4">
      <w:pPr>
        <w:pStyle w:val="a3"/>
        <w:spacing w:after="0" w:line="360" w:lineRule="auto"/>
        <w:ind w:left="0" w:firstLine="696"/>
        <w:jc w:val="both"/>
        <w:rPr>
          <w:rFonts w:ascii="Times New Roman" w:eastAsia="Calibri" w:hAnsi="Times New Roman" w:cs="Times New Roman"/>
          <w:sz w:val="28"/>
          <w:szCs w:val="28"/>
          <w:lang w:eastAsia="ru-RU" w:bidi="ru-RU"/>
        </w:rPr>
        <w:sectPr w:rsidR="00D9245A" w:rsidRPr="00875BE4" w:rsidSect="00875BE4">
          <w:pgSz w:w="11906" w:h="16838"/>
          <w:pgMar w:top="851" w:right="851" w:bottom="851" w:left="851" w:header="709" w:footer="709" w:gutter="0"/>
          <w:cols w:space="708"/>
          <w:docGrid w:linePitch="360"/>
        </w:sectPr>
      </w:pPr>
      <w:r w:rsidRPr="00875BE4">
        <w:rPr>
          <w:rStyle w:val="2"/>
          <w:rFonts w:eastAsia="Calibri"/>
          <w:color w:val="auto"/>
          <w:sz w:val="28"/>
          <w:szCs w:val="28"/>
        </w:rPr>
        <w:lastRenderedPageBreak/>
        <w:t>Дети понимали, что сам механизм вращения карусели не сложен, оставалось только собрать удобную конструкцию, на которой размещены две карусели. Началась работа по изготовлению каруселей из</w:t>
      </w:r>
      <w:r w:rsidR="000029BD" w:rsidRPr="00875BE4">
        <w:rPr>
          <w:rStyle w:val="2"/>
          <w:rFonts w:eastAsia="Calibri"/>
          <w:color w:val="auto"/>
          <w:sz w:val="28"/>
          <w:szCs w:val="28"/>
        </w:rPr>
        <w:t xml:space="preserve"> </w:t>
      </w:r>
      <w:r w:rsidR="00EC63DD" w:rsidRPr="00875BE4">
        <w:rPr>
          <w:rStyle w:val="2"/>
          <w:rFonts w:eastAsia="Calibri"/>
          <w:color w:val="auto"/>
          <w:sz w:val="28"/>
          <w:szCs w:val="28"/>
        </w:rPr>
        <w:t xml:space="preserve"> </w:t>
      </w:r>
      <w:r w:rsidRPr="00875BE4">
        <w:rPr>
          <w:rStyle w:val="2"/>
          <w:rFonts w:eastAsia="Calibri"/>
          <w:color w:val="auto"/>
          <w:sz w:val="28"/>
          <w:szCs w:val="28"/>
        </w:rPr>
        <w:t>легоконструктора</w:t>
      </w:r>
      <w:r w:rsidR="000029BD" w:rsidRPr="00875BE4">
        <w:rPr>
          <w:rStyle w:val="2"/>
          <w:rFonts w:eastAsia="Calibri"/>
          <w:color w:val="auto"/>
          <w:sz w:val="28"/>
          <w:szCs w:val="28"/>
        </w:rPr>
        <w:t xml:space="preserve"> </w:t>
      </w:r>
      <w:r w:rsidR="00EC63DD" w:rsidRPr="00875BE4">
        <w:rPr>
          <w:rStyle w:val="2"/>
          <w:rFonts w:eastAsia="Calibri"/>
          <w:color w:val="auto"/>
          <w:sz w:val="28"/>
          <w:szCs w:val="28"/>
        </w:rPr>
        <w:t xml:space="preserve"> </w:t>
      </w:r>
      <w:r w:rsidR="00D9245A" w:rsidRPr="00875BE4">
        <w:rPr>
          <w:rStyle w:val="2"/>
          <w:rFonts w:eastAsia="Calibri"/>
          <w:color w:val="auto"/>
          <w:sz w:val="28"/>
          <w:szCs w:val="28"/>
          <w:lang w:val="en-US"/>
        </w:rPr>
        <w:t>WeDo</w:t>
      </w:r>
      <w:r w:rsidRPr="00875BE4">
        <w:rPr>
          <w:rStyle w:val="2"/>
          <w:rFonts w:eastAsia="Calibri"/>
          <w:color w:val="auto"/>
          <w:sz w:val="28"/>
          <w:szCs w:val="28"/>
        </w:rPr>
        <w:t>. В</w:t>
      </w:r>
      <w:r w:rsidR="006D28C8" w:rsidRPr="00875BE4">
        <w:rPr>
          <w:rStyle w:val="2"/>
          <w:rFonts w:eastAsia="Calibri"/>
          <w:color w:val="auto"/>
          <w:sz w:val="28"/>
          <w:szCs w:val="28"/>
        </w:rPr>
        <w:t>от как описывает свой аттракцион Егор:</w:t>
      </w:r>
    </w:p>
    <w:p w:rsidR="0095051A" w:rsidRPr="00875BE4" w:rsidRDefault="006D28C8" w:rsidP="00875B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5BE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- </w:t>
      </w:r>
      <w:r w:rsidR="00D9245A" w:rsidRPr="00875B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Мы придумали свои карусели и смастерили их из конструктора лего ведо. Это  аттракцион, с двумя каруселями, на которых можно кататься по горизонтали и вертикали. </w:t>
      </w:r>
      <w:r w:rsidR="0095051A" w:rsidRPr="00875BE4">
        <w:rPr>
          <w:rFonts w:ascii="Times New Roman" w:hAnsi="Times New Roman" w:cs="Times New Roman"/>
          <w:sz w:val="28"/>
          <w:szCs w:val="28"/>
          <w:shd w:val="clear" w:color="auto" w:fill="FFFFFF"/>
        </w:rPr>
        <w:t>Для его создания мы использовали детали лего-конструктора, а для того, чтобы он двигался мы использовали моторчик, коммутатор и специальную программу.</w:t>
      </w:r>
    </w:p>
    <w:p w:rsidR="00081840" w:rsidRPr="00875BE4" w:rsidRDefault="00D9245A" w:rsidP="00875BE4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75BE4">
        <w:rPr>
          <w:rFonts w:ascii="Times New Roman" w:hAnsi="Times New Roman" w:cs="Times New Roman"/>
          <w:sz w:val="28"/>
          <w:szCs w:val="28"/>
          <w:shd w:val="clear" w:color="auto" w:fill="FFFFFF"/>
        </w:rPr>
        <w:t>Каждая карусель двигается с помощью мот</w:t>
      </w:r>
      <w:r w:rsidR="00124E04" w:rsidRPr="00875BE4">
        <w:rPr>
          <w:rFonts w:ascii="Times New Roman" w:hAnsi="Times New Roman" w:cs="Times New Roman"/>
          <w:sz w:val="28"/>
          <w:szCs w:val="28"/>
          <w:shd w:val="clear" w:color="auto" w:fill="FFFFFF"/>
        </w:rPr>
        <w:t>орчика, в которую вставлена ось.</w:t>
      </w:r>
    </w:p>
    <w:p w:rsidR="00081840" w:rsidRPr="00875BE4" w:rsidRDefault="00081840" w:rsidP="00875BE4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81840" w:rsidRPr="00875BE4" w:rsidRDefault="00081840" w:rsidP="00875BE4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75B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537882" y="1459966"/>
            <wp:positionH relativeFrom="column">
              <wp:align>left</wp:align>
            </wp:positionH>
            <wp:positionV relativeFrom="paragraph">
              <wp:align>top</wp:align>
            </wp:positionV>
            <wp:extent cx="4260984" cy="3196558"/>
            <wp:effectExtent l="0" t="0" r="6350" b="4445"/>
            <wp:wrapSquare wrapText="bothSides"/>
            <wp:docPr id="12" name="Рисунок 12" descr="C:\Users\user\AppData\Local\Microsoft\Windows\Temporary Internet Files\Content.Word\IMG_20190114_14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IMG_20190114_1415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984" cy="319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4E04" w:rsidRPr="00875BE4">
        <w:rPr>
          <w:rFonts w:ascii="Times New Roman" w:hAnsi="Times New Roman" w:cs="Times New Roman"/>
          <w:sz w:val="28"/>
          <w:szCs w:val="28"/>
          <w:shd w:val="clear" w:color="auto" w:fill="FFFFFF"/>
        </w:rPr>
        <w:t>карусель 1.</w:t>
      </w:r>
      <w:r w:rsidR="00124E04" w:rsidRPr="00875BE4">
        <w:rPr>
          <w:rFonts w:ascii="Times New Roman" w:hAnsi="Times New Roman" w:cs="Times New Roman"/>
          <w:sz w:val="28"/>
          <w:szCs w:val="28"/>
          <w:shd w:val="clear" w:color="auto" w:fill="FFFFFF"/>
        </w:rPr>
        <w:br w:type="textWrapping" w:clear="all"/>
      </w:r>
    </w:p>
    <w:p w:rsidR="00124E04" w:rsidRPr="00875BE4" w:rsidRDefault="00124E04" w:rsidP="00875BE4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24E04" w:rsidRPr="00875BE4" w:rsidRDefault="00124E04" w:rsidP="00875BE4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24E04" w:rsidRPr="00875BE4" w:rsidRDefault="00B535FF" w:rsidP="00875BE4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75BE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46F1263A" wp14:editId="2C54529E">
            <wp:simplePos x="0" y="0"/>
            <wp:positionH relativeFrom="column">
              <wp:posOffset>-192101</wp:posOffset>
            </wp:positionH>
            <wp:positionV relativeFrom="paragraph">
              <wp:posOffset>-387008</wp:posOffset>
            </wp:positionV>
            <wp:extent cx="4164747" cy="4640845"/>
            <wp:effectExtent l="0" t="0" r="7620" b="7620"/>
            <wp:wrapSquare wrapText="bothSides"/>
            <wp:docPr id="13" name="Рисунок 13" descr="C:\Users\user\AppData\Local\Microsoft\Windows\Temporary Internet Files\Content.Word\IMG_20190114_141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IMG_20190114_1416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747" cy="464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75B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карусель 2</w:t>
      </w:r>
    </w:p>
    <w:p w:rsidR="00081840" w:rsidRPr="00875BE4" w:rsidRDefault="00081840" w:rsidP="00875BE4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245A" w:rsidRPr="00875BE4" w:rsidRDefault="00D9245A" w:rsidP="00875B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5B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Ось прикреплена к конструкции и когда моторчик запускается с помощью программы, карусель начинает двигаться. Способ движения каруселей можно выбрать разный, с разной скоростью, направлением, мелодией с помощью программы. Обе карусели двигаются по одной программе, только одна вертикально, а другая горизонтально. </w:t>
      </w:r>
    </w:p>
    <w:p w:rsidR="00D9245A" w:rsidRPr="00875BE4" w:rsidRDefault="005D688F" w:rsidP="00875BE4">
      <w:pPr>
        <w:pStyle w:val="a3"/>
        <w:spacing w:after="0" w:line="360" w:lineRule="auto"/>
        <w:ind w:firstLine="696"/>
        <w:jc w:val="both"/>
        <w:rPr>
          <w:rStyle w:val="2"/>
          <w:rFonts w:eastAsia="Calibri"/>
          <w:color w:val="auto"/>
          <w:sz w:val="28"/>
          <w:szCs w:val="28"/>
        </w:rPr>
      </w:pPr>
      <w:r w:rsidRPr="00875BE4">
        <w:rPr>
          <w:rStyle w:val="2"/>
          <w:rFonts w:eastAsia="Calibri"/>
          <w:noProof/>
          <w:color w:val="auto"/>
          <w:sz w:val="28"/>
          <w:szCs w:val="28"/>
          <w:lang w:bidi="ar-SA"/>
        </w:rPr>
        <w:drawing>
          <wp:inline distT="0" distB="0" distL="0" distR="0">
            <wp:extent cx="3511604" cy="1934043"/>
            <wp:effectExtent l="0" t="0" r="0" b="9525"/>
            <wp:docPr id="15" name="Рисунок 15" descr="C:\Users\user\Desktop\IMG_20190114_14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IMG_20190114_1429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925" cy="194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B0" w:rsidRPr="00875BE4" w:rsidRDefault="00BF55B0" w:rsidP="00875BE4">
      <w:pPr>
        <w:pStyle w:val="a3"/>
        <w:spacing w:after="0" w:line="360" w:lineRule="auto"/>
        <w:ind w:firstLine="696"/>
        <w:jc w:val="both"/>
        <w:rPr>
          <w:rStyle w:val="2"/>
          <w:rFonts w:eastAsia="Calibri"/>
          <w:color w:val="auto"/>
          <w:sz w:val="28"/>
          <w:szCs w:val="28"/>
        </w:rPr>
      </w:pPr>
    </w:p>
    <w:p w:rsidR="0095051A" w:rsidRPr="00875BE4" w:rsidRDefault="0095051A" w:rsidP="00875BE4">
      <w:pPr>
        <w:pStyle w:val="a3"/>
        <w:spacing w:after="0" w:line="360" w:lineRule="auto"/>
        <w:ind w:firstLine="696"/>
        <w:jc w:val="both"/>
        <w:rPr>
          <w:rStyle w:val="2"/>
          <w:rFonts w:eastAsia="Calibri"/>
          <w:color w:val="auto"/>
          <w:sz w:val="28"/>
          <w:szCs w:val="28"/>
        </w:rPr>
        <w:sectPr w:rsidR="0095051A" w:rsidRPr="00875BE4" w:rsidSect="00875BE4">
          <w:type w:val="continuous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  <w:r w:rsidRPr="00875BE4">
        <w:rPr>
          <w:rStyle w:val="2"/>
          <w:rFonts w:eastAsia="Calibri"/>
          <w:color w:val="auto"/>
          <w:sz w:val="28"/>
          <w:szCs w:val="28"/>
        </w:rPr>
        <w:t xml:space="preserve">При </w:t>
      </w:r>
      <w:r w:rsidR="00AA5D77" w:rsidRPr="00875BE4">
        <w:rPr>
          <w:rStyle w:val="2"/>
          <w:rFonts w:eastAsia="Calibri"/>
          <w:color w:val="auto"/>
          <w:sz w:val="28"/>
          <w:szCs w:val="28"/>
        </w:rPr>
        <w:t xml:space="preserve">создании аттракциона, возникла проблема с закреплением каруселей, с движущейся платформой. Дети предложили поместить ее в устойчивое основание, таким образом карусель является съемной и полностью может отсоединяться от конструкции и устанавливаться в любое другое место.  </w:t>
      </w:r>
    </w:p>
    <w:p w:rsidR="00955CF9" w:rsidRPr="00875BE4" w:rsidRDefault="00EC63DD" w:rsidP="00875BE4">
      <w:pPr>
        <w:pStyle w:val="a3"/>
        <w:spacing w:after="0" w:line="360" w:lineRule="auto"/>
        <w:ind w:firstLine="696"/>
        <w:jc w:val="both"/>
        <w:rPr>
          <w:rStyle w:val="2"/>
          <w:rFonts w:eastAsia="Calibri"/>
          <w:color w:val="auto"/>
          <w:sz w:val="28"/>
          <w:szCs w:val="28"/>
        </w:rPr>
      </w:pPr>
      <w:r w:rsidRPr="00875BE4">
        <w:rPr>
          <w:rStyle w:val="2"/>
          <w:rFonts w:eastAsia="Calibri"/>
          <w:color w:val="auto"/>
          <w:sz w:val="28"/>
          <w:szCs w:val="28"/>
        </w:rPr>
        <w:lastRenderedPageBreak/>
        <w:t xml:space="preserve"> </w:t>
      </w:r>
    </w:p>
    <w:p w:rsidR="006D28C8" w:rsidRPr="00875BE4" w:rsidRDefault="006D28C8" w:rsidP="00875BE4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5BE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0D10128" wp14:editId="2D26445B">
            <wp:extent cx="5102199" cy="3827630"/>
            <wp:effectExtent l="0" t="0" r="3810" b="1905"/>
            <wp:docPr id="5" name="Рисунок 5" descr="C:\Users\user\Desktop\фото\IMG_20190114_13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\IMG_20190114_1306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826" cy="383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8C8" w:rsidRPr="00875BE4" w:rsidRDefault="006D28C8" w:rsidP="00875B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D28C8" w:rsidRPr="00875BE4" w:rsidRDefault="006D28C8" w:rsidP="00875BE4">
      <w:pPr>
        <w:tabs>
          <w:tab w:val="left" w:pos="190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5BE4">
        <w:rPr>
          <w:rFonts w:ascii="Times New Roman" w:hAnsi="Times New Roman" w:cs="Times New Roman"/>
          <w:sz w:val="28"/>
          <w:szCs w:val="28"/>
        </w:rPr>
        <w:t xml:space="preserve">А чтобы наша карусель была праздничной и поднимала настроение, дети предложили декорировать ее </w:t>
      </w:r>
      <w:r w:rsidR="005D688F" w:rsidRPr="00875BE4">
        <w:rPr>
          <w:rFonts w:ascii="Times New Roman" w:hAnsi="Times New Roman" w:cs="Times New Roman"/>
          <w:sz w:val="28"/>
          <w:szCs w:val="28"/>
        </w:rPr>
        <w:t>под сани</w:t>
      </w:r>
      <w:r w:rsidRPr="00875BE4">
        <w:rPr>
          <w:rFonts w:ascii="Times New Roman" w:hAnsi="Times New Roman" w:cs="Times New Roman"/>
          <w:sz w:val="28"/>
          <w:szCs w:val="28"/>
        </w:rPr>
        <w:t>.</w:t>
      </w:r>
    </w:p>
    <w:p w:rsidR="00955CF9" w:rsidRPr="00875BE4" w:rsidRDefault="006D28C8" w:rsidP="00875BE4">
      <w:pPr>
        <w:tabs>
          <w:tab w:val="left" w:pos="190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5B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193552" wp14:editId="521F5198">
            <wp:extent cx="4895815" cy="3672802"/>
            <wp:effectExtent l="0" t="0" r="635" b="4445"/>
            <wp:docPr id="6" name="Рисунок 6" descr="C:\Users\user\Desktop\фото\IMG_20190114_13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\IMG_20190114_1306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571" cy="367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637" w:rsidRPr="00875BE4" w:rsidRDefault="005E2637" w:rsidP="00875B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E2637" w:rsidRPr="00875BE4" w:rsidRDefault="005E2637" w:rsidP="00875B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E2637" w:rsidRPr="00875BE4" w:rsidRDefault="005E2637" w:rsidP="00875B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15732" w:rsidRPr="00875BE4" w:rsidRDefault="00A448DB" w:rsidP="00875BE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5BE4">
        <w:rPr>
          <w:rFonts w:ascii="Times New Roman" w:hAnsi="Times New Roman" w:cs="Times New Roman"/>
          <w:sz w:val="28"/>
          <w:szCs w:val="28"/>
        </w:rPr>
        <w:lastRenderedPageBreak/>
        <w:t>Изготовлений саней.</w:t>
      </w:r>
    </w:p>
    <w:p w:rsidR="00A448DB" w:rsidRPr="00875BE4" w:rsidRDefault="00F41FB9" w:rsidP="00875BE4">
      <w:pPr>
        <w:pStyle w:val="a3"/>
        <w:spacing w:after="0" w:line="360" w:lineRule="auto"/>
        <w:ind w:firstLine="696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75B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Модель саней-самоходов выбрана с прототипа детских саней «буран». </w:t>
      </w:r>
      <w:r w:rsidR="00A448DB" w:rsidRPr="00875B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начала детям было предложено совместно с родителями изготовить сани из любого материала. </w:t>
      </w:r>
    </w:p>
    <w:p w:rsidR="00A448DB" w:rsidRPr="00875BE4" w:rsidRDefault="00A448DB" w:rsidP="00875B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1FB9" w:rsidRPr="00875BE4" w:rsidRDefault="00F41FB9" w:rsidP="00875B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5B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E63673E" wp14:editId="367C8D6A">
            <wp:simplePos x="537882" y="2074689"/>
            <wp:positionH relativeFrom="column">
              <wp:align>left</wp:align>
            </wp:positionH>
            <wp:positionV relativeFrom="paragraph">
              <wp:align>top</wp:align>
            </wp:positionV>
            <wp:extent cx="3933217" cy="2950669"/>
            <wp:effectExtent l="0" t="0" r="0" b="2540"/>
            <wp:wrapSquare wrapText="bothSides"/>
            <wp:docPr id="7" name="Рисунок 7" descr="C:\Users\user\AppData\Local\Microsoft\Windows\Temporary Internet Files\Content.Word\IMG_20190114_133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20190114_1334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217" cy="295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1FB9" w:rsidRPr="00875BE4" w:rsidRDefault="00F41FB9" w:rsidP="00875B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41FB9" w:rsidRPr="00875BE4" w:rsidRDefault="00F41FB9" w:rsidP="00875B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41FB9" w:rsidRPr="00875BE4" w:rsidRDefault="00F41FB9" w:rsidP="00875BE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75BE4">
        <w:rPr>
          <w:rFonts w:ascii="Times New Roman" w:hAnsi="Times New Roman" w:cs="Times New Roman"/>
          <w:sz w:val="28"/>
          <w:szCs w:val="28"/>
        </w:rPr>
        <w:t>Получились такие сани.</w:t>
      </w:r>
    </w:p>
    <w:p w:rsidR="00F41FB9" w:rsidRPr="00875BE4" w:rsidRDefault="00F41FB9" w:rsidP="00875BE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41FB9" w:rsidRPr="00875BE4" w:rsidRDefault="00F41FB9" w:rsidP="00875BE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41FB9" w:rsidRPr="00875BE4" w:rsidRDefault="00F41FB9" w:rsidP="00875BE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41FB9" w:rsidRPr="00875BE4" w:rsidRDefault="00F41FB9" w:rsidP="00875BE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41FB9" w:rsidRPr="00875BE4" w:rsidRDefault="00F41FB9" w:rsidP="00875BE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41FB9" w:rsidRPr="00875BE4" w:rsidRDefault="00F41FB9" w:rsidP="00875BE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15732" w:rsidRPr="00875BE4" w:rsidRDefault="00F41FB9" w:rsidP="00875BE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75BE4">
        <w:rPr>
          <w:rFonts w:ascii="Times New Roman" w:hAnsi="Times New Roman" w:cs="Times New Roman"/>
          <w:sz w:val="28"/>
          <w:szCs w:val="28"/>
        </w:rPr>
        <w:t xml:space="preserve">Изначально мы хотели механизировать именно эти сани, но позже дети пришли к решению, что все конструкции будут выполнены из легоконструктора. </w:t>
      </w:r>
      <w:r w:rsidR="00F60EAF" w:rsidRPr="00875B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5732" w:rsidRPr="00875BE4" w:rsidRDefault="00F60EAF" w:rsidP="00875B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5BE4">
        <w:rPr>
          <w:rFonts w:ascii="Times New Roman" w:hAnsi="Times New Roman" w:cs="Times New Roman"/>
          <w:sz w:val="28"/>
          <w:szCs w:val="28"/>
        </w:rPr>
        <w:t>Вот как их презентует Слава:</w:t>
      </w:r>
    </w:p>
    <w:p w:rsidR="005D688F" w:rsidRPr="00875BE4" w:rsidRDefault="00F60EAF" w:rsidP="00875BE4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75BE4">
        <w:rPr>
          <w:rFonts w:ascii="Times New Roman" w:hAnsi="Times New Roman" w:cs="Times New Roman"/>
          <w:sz w:val="28"/>
          <w:szCs w:val="28"/>
        </w:rPr>
        <w:t xml:space="preserve">- </w:t>
      </w:r>
      <w:r w:rsidRPr="00875BE4">
        <w:rPr>
          <w:rFonts w:ascii="Times New Roman" w:hAnsi="Times New Roman" w:cs="Times New Roman"/>
          <w:sz w:val="28"/>
          <w:szCs w:val="28"/>
          <w:shd w:val="clear" w:color="auto" w:fill="FFFFFF"/>
        </w:rPr>
        <w:t>Корпус саней напоминает современный детский буран. У них есть руль, который двигается с помощью специальной вращающейся детали (поворотный стол),</w:t>
      </w:r>
      <w:r w:rsidR="00AA5D77" w:rsidRPr="00875BE4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A5D77" w:rsidRPr="00875BE4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41ED64F" wp14:editId="7E105B81">
            <wp:extent cx="4510528" cy="3383763"/>
            <wp:effectExtent l="0" t="0" r="4445" b="7620"/>
            <wp:docPr id="14" name="Рисунок 14" descr="C:\Users\user\Desktop\IMG_20190114_144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IMG_20190114_1449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816" cy="339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B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F60EAF" w:rsidRPr="00875BE4" w:rsidRDefault="00F60EAF" w:rsidP="00875B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5BE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в нижней части расположены полозья, для того чтобы они скользили по поверхности. По бокам саней расположены два зубчатых колеса для устойчивости и лучшей сцепки с </w:t>
      </w:r>
      <w:r w:rsidR="005D688F" w:rsidRPr="00875B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нескользящей </w:t>
      </w:r>
      <w:r w:rsidRPr="00875B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поверхностью. В конце корпуса саней расположена коробка передач, в которую встроено зубчатое колесо червячное, оно соединено с моторчиком и зубчатым колесом, которое и приводит в движение сани, с помощью компьютерной программы. </w:t>
      </w:r>
    </w:p>
    <w:p w:rsidR="00F15732" w:rsidRPr="00875BE4" w:rsidRDefault="00BF55B0" w:rsidP="00875B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5B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121" cy="1129553"/>
            <wp:effectExtent l="0" t="0" r="0" b="0"/>
            <wp:docPr id="16" name="Рисунок 16" descr="C:\Users\user\Desktop\IMG_20190114_14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IMG_20190114_1430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34" cy="113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732" w:rsidRPr="00875BE4" w:rsidRDefault="00BF55B0" w:rsidP="00875B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5B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C753902" wp14:editId="6818EC92">
            <wp:simplePos x="0" y="0"/>
            <wp:positionH relativeFrom="column">
              <wp:posOffset>-169049</wp:posOffset>
            </wp:positionH>
            <wp:positionV relativeFrom="paragraph">
              <wp:posOffset>159396</wp:posOffset>
            </wp:positionV>
            <wp:extent cx="3380975" cy="4506811"/>
            <wp:effectExtent l="0" t="0" r="0" b="8255"/>
            <wp:wrapSquare wrapText="bothSides"/>
            <wp:docPr id="8" name="Рисунок 8" descr="C:\Users\user\AppData\Local\Microsoft\Windows\Temporary Internet Files\Content.Word\IMG_20190114_13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IMG_20190114_13085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975" cy="450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15732" w:rsidRPr="00875BE4" w:rsidRDefault="00F15732" w:rsidP="00875B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15732" w:rsidRPr="00875BE4" w:rsidRDefault="00F15732" w:rsidP="00875B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15732" w:rsidRPr="00875BE4" w:rsidRDefault="005D688F" w:rsidP="00875B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5BE4">
        <w:rPr>
          <w:rFonts w:ascii="Times New Roman" w:hAnsi="Times New Roman" w:cs="Times New Roman"/>
          <w:sz w:val="28"/>
          <w:szCs w:val="28"/>
          <w:shd w:val="clear" w:color="auto" w:fill="FFFFFF"/>
        </w:rPr>
        <w:t>А чтобы кататься было веселей, мы присоединили к ним простые сани для наших друзей.  Такие сани помогли бы не только развлечь детей, но и помочь в перевозке тяжелых предметов.</w:t>
      </w:r>
      <w:r w:rsidRPr="00875BE4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F15732" w:rsidRDefault="00F15732" w:rsidP="00875B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75BE4" w:rsidRDefault="00875BE4" w:rsidP="00875B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75BE4" w:rsidRDefault="00875BE4" w:rsidP="00875B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75BE4" w:rsidRDefault="00875BE4" w:rsidP="00875B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75BE4" w:rsidRPr="00875BE4" w:rsidRDefault="00875BE4" w:rsidP="00875B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D688F" w:rsidRPr="00875BE4" w:rsidRDefault="00063DCC" w:rsidP="00875BE4">
      <w:pPr>
        <w:tabs>
          <w:tab w:val="left" w:pos="3727"/>
        </w:tabs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875BE4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875BE4">
        <w:rPr>
          <w:rFonts w:ascii="Times New Roman" w:hAnsi="Times New Roman" w:cs="Times New Roman"/>
          <w:b/>
          <w:i/>
          <w:sz w:val="28"/>
          <w:szCs w:val="28"/>
        </w:rPr>
        <w:t xml:space="preserve">Заключение. </w:t>
      </w:r>
    </w:p>
    <w:p w:rsidR="00063DCC" w:rsidRPr="00875BE4" w:rsidRDefault="003C1415" w:rsidP="00875BE4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5BE4">
        <w:rPr>
          <w:rFonts w:ascii="Times New Roman" w:hAnsi="Times New Roman" w:cs="Times New Roman"/>
          <w:sz w:val="28"/>
          <w:szCs w:val="28"/>
        </w:rPr>
        <w:tab/>
      </w:r>
      <w:r w:rsidR="00063DCC" w:rsidRPr="00875BE4">
        <w:rPr>
          <w:rFonts w:ascii="Times New Roman" w:hAnsi="Times New Roman" w:cs="Times New Roman"/>
          <w:sz w:val="28"/>
          <w:szCs w:val="28"/>
        </w:rPr>
        <w:t>В результате р</w:t>
      </w:r>
      <w:r w:rsidRPr="00875BE4">
        <w:rPr>
          <w:rFonts w:ascii="Times New Roman" w:hAnsi="Times New Roman" w:cs="Times New Roman"/>
          <w:sz w:val="28"/>
          <w:szCs w:val="28"/>
        </w:rPr>
        <w:t>аботы над проектом дети познакомились с определенными  историческими данными русского народа: как развивалась торговля, что продавали, как отдыхали во время ярмарочных гуляний, какими были развлекательные сооружения. Проявляли инициативу и самостоятельность в познавательно-исследовательской деятельности. У детей закрепился устойчивый интерес  к конструкторской деятельности</w:t>
      </w:r>
      <w:r w:rsidR="00514214" w:rsidRPr="00875BE4">
        <w:rPr>
          <w:rFonts w:ascii="Times New Roman" w:hAnsi="Times New Roman" w:cs="Times New Roman"/>
          <w:sz w:val="28"/>
          <w:szCs w:val="28"/>
        </w:rPr>
        <w:t>;</w:t>
      </w:r>
      <w:r w:rsidRPr="00875BE4">
        <w:rPr>
          <w:rFonts w:ascii="Times New Roman" w:hAnsi="Times New Roman" w:cs="Times New Roman"/>
          <w:sz w:val="28"/>
          <w:szCs w:val="28"/>
        </w:rPr>
        <w:t xml:space="preserve"> желание экспериментировать, творить, изобретать</w:t>
      </w:r>
      <w:r w:rsidR="00063DCC" w:rsidRPr="00875B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688F" w:rsidRPr="00875BE4" w:rsidRDefault="003C1415" w:rsidP="00875BE4">
      <w:pPr>
        <w:tabs>
          <w:tab w:val="left" w:pos="175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5BE4">
        <w:rPr>
          <w:rFonts w:ascii="Times New Roman" w:hAnsi="Times New Roman" w:cs="Times New Roman"/>
          <w:sz w:val="28"/>
          <w:szCs w:val="28"/>
        </w:rPr>
        <w:t>самостоятельно анализировать сооружения</w:t>
      </w:r>
      <w:r w:rsidR="00063DCC" w:rsidRPr="00875BE4">
        <w:rPr>
          <w:rFonts w:ascii="Times New Roman" w:hAnsi="Times New Roman" w:cs="Times New Roman"/>
          <w:sz w:val="28"/>
          <w:szCs w:val="28"/>
        </w:rPr>
        <w:t>, конструкци</w:t>
      </w:r>
      <w:r w:rsidRPr="00875BE4">
        <w:rPr>
          <w:rFonts w:ascii="Times New Roman" w:hAnsi="Times New Roman" w:cs="Times New Roman"/>
          <w:sz w:val="28"/>
          <w:szCs w:val="28"/>
        </w:rPr>
        <w:t>и</w:t>
      </w:r>
      <w:r w:rsidR="00063DCC" w:rsidRPr="00875BE4">
        <w:rPr>
          <w:rFonts w:ascii="Times New Roman" w:hAnsi="Times New Roman" w:cs="Times New Roman"/>
          <w:sz w:val="28"/>
          <w:szCs w:val="28"/>
        </w:rPr>
        <w:t>, чертеж</w:t>
      </w:r>
      <w:r w:rsidRPr="00875BE4">
        <w:rPr>
          <w:rFonts w:ascii="Times New Roman" w:hAnsi="Times New Roman" w:cs="Times New Roman"/>
          <w:sz w:val="28"/>
          <w:szCs w:val="28"/>
        </w:rPr>
        <w:t>и</w:t>
      </w:r>
      <w:r w:rsidR="00063DCC" w:rsidRPr="00875BE4">
        <w:rPr>
          <w:rFonts w:ascii="Times New Roman" w:hAnsi="Times New Roman" w:cs="Times New Roman"/>
          <w:sz w:val="28"/>
          <w:szCs w:val="28"/>
        </w:rPr>
        <w:t>, схем</w:t>
      </w:r>
      <w:r w:rsidR="00514214" w:rsidRPr="00875BE4">
        <w:rPr>
          <w:rFonts w:ascii="Times New Roman" w:hAnsi="Times New Roman" w:cs="Times New Roman"/>
          <w:sz w:val="28"/>
          <w:szCs w:val="28"/>
        </w:rPr>
        <w:t>ы</w:t>
      </w:r>
      <w:r w:rsidR="00063DCC" w:rsidRPr="00875BE4">
        <w:rPr>
          <w:rFonts w:ascii="Times New Roman" w:hAnsi="Times New Roman" w:cs="Times New Roman"/>
          <w:sz w:val="28"/>
          <w:szCs w:val="28"/>
        </w:rPr>
        <w:t xml:space="preserve"> с точки зрения практического назначения объектов</w:t>
      </w:r>
      <w:r w:rsidR="00514214" w:rsidRPr="00875BE4">
        <w:rPr>
          <w:rFonts w:ascii="Times New Roman" w:hAnsi="Times New Roman" w:cs="Times New Roman"/>
          <w:sz w:val="28"/>
          <w:szCs w:val="28"/>
        </w:rPr>
        <w:t xml:space="preserve">. Ребята смогли создать конструкции по собственному замыслу и составить самостоятельно программы к ним. </w:t>
      </w:r>
    </w:p>
    <w:p w:rsidR="005D688F" w:rsidRPr="00875BE4" w:rsidRDefault="005D688F" w:rsidP="00875B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15732" w:rsidRPr="00875BE4" w:rsidRDefault="00B535FF" w:rsidP="00875BE4">
      <w:pPr>
        <w:tabs>
          <w:tab w:val="left" w:pos="175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5BE4">
        <w:rPr>
          <w:rFonts w:ascii="Times New Roman" w:hAnsi="Times New Roman" w:cs="Times New Roman"/>
          <w:sz w:val="28"/>
          <w:szCs w:val="28"/>
        </w:rPr>
        <w:t>Список литературы.</w:t>
      </w:r>
    </w:p>
    <w:p w:rsidR="00B535FF" w:rsidRDefault="00875BE4" w:rsidP="00875BE4">
      <w:pPr>
        <w:pStyle w:val="a3"/>
        <w:numPr>
          <w:ilvl w:val="0"/>
          <w:numId w:val="5"/>
        </w:numPr>
        <w:tabs>
          <w:tab w:val="left" w:pos="175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Виноградова Н.А. Образовательн</w:t>
      </w:r>
      <w:r w:rsidR="00DB77FE">
        <w:rPr>
          <w:rFonts w:ascii="Times New Roman" w:hAnsi="Times New Roman" w:cs="Times New Roman"/>
          <w:sz w:val="28"/>
          <w:szCs w:val="28"/>
        </w:rPr>
        <w:t>ые проекты в детском саду. М.: А</w:t>
      </w:r>
      <w:r>
        <w:rPr>
          <w:rFonts w:ascii="Times New Roman" w:hAnsi="Times New Roman" w:cs="Times New Roman"/>
          <w:sz w:val="28"/>
          <w:szCs w:val="28"/>
        </w:rPr>
        <w:t>ЙРИС-пресс, 2008.</w:t>
      </w:r>
    </w:p>
    <w:p w:rsidR="00875BE4" w:rsidRDefault="00875BE4" w:rsidP="00875BE4">
      <w:pPr>
        <w:pStyle w:val="a3"/>
        <w:numPr>
          <w:ilvl w:val="0"/>
          <w:numId w:val="5"/>
        </w:numPr>
        <w:tabs>
          <w:tab w:val="left" w:pos="175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Абашина В., Соколова И. проектная деятельность детей и взрослых: алгоритм планирования и организации. Детский сад от А до Я. 2013 №3.</w:t>
      </w:r>
    </w:p>
    <w:p w:rsidR="00875BE4" w:rsidRDefault="00875BE4" w:rsidP="00875BE4">
      <w:pPr>
        <w:pStyle w:val="a3"/>
        <w:numPr>
          <w:ilvl w:val="0"/>
          <w:numId w:val="5"/>
        </w:numPr>
        <w:tabs>
          <w:tab w:val="left" w:pos="175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Лего книга идей. ООО «Эксмо», 2013.</w:t>
      </w:r>
    </w:p>
    <w:p w:rsidR="00875BE4" w:rsidRDefault="00875BE4" w:rsidP="00875BE4">
      <w:pPr>
        <w:pStyle w:val="a3"/>
        <w:numPr>
          <w:ilvl w:val="0"/>
          <w:numId w:val="5"/>
        </w:numPr>
        <w:tabs>
          <w:tab w:val="left" w:pos="175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 ресурсы для изучения истории вопроса.</w:t>
      </w:r>
    </w:p>
    <w:p w:rsidR="00875BE4" w:rsidRPr="00875BE4" w:rsidRDefault="00875BE4" w:rsidP="00875BE4">
      <w:pPr>
        <w:pStyle w:val="a3"/>
        <w:tabs>
          <w:tab w:val="left" w:pos="175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15732" w:rsidRPr="00875BE4" w:rsidRDefault="00F15732" w:rsidP="00875BE4">
      <w:pPr>
        <w:tabs>
          <w:tab w:val="left" w:pos="175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15732" w:rsidRPr="00875BE4" w:rsidRDefault="00F15732" w:rsidP="00875BE4">
      <w:pPr>
        <w:tabs>
          <w:tab w:val="left" w:pos="175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15732" w:rsidRPr="00875BE4" w:rsidRDefault="00F15732" w:rsidP="00875BE4">
      <w:pPr>
        <w:tabs>
          <w:tab w:val="left" w:pos="175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15732" w:rsidRPr="00875BE4" w:rsidRDefault="00F15732" w:rsidP="00875BE4">
      <w:pPr>
        <w:tabs>
          <w:tab w:val="left" w:pos="175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15732" w:rsidRPr="00875BE4" w:rsidRDefault="00F15732" w:rsidP="00875BE4">
      <w:pPr>
        <w:tabs>
          <w:tab w:val="left" w:pos="175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15732" w:rsidRPr="00875BE4" w:rsidRDefault="00F15732" w:rsidP="00875BE4">
      <w:pPr>
        <w:tabs>
          <w:tab w:val="left" w:pos="175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15732" w:rsidRPr="00875BE4" w:rsidRDefault="00F15732" w:rsidP="00875BE4">
      <w:pPr>
        <w:tabs>
          <w:tab w:val="left" w:pos="175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15732" w:rsidRPr="00875BE4" w:rsidRDefault="00F15732" w:rsidP="00875BE4">
      <w:pPr>
        <w:tabs>
          <w:tab w:val="left" w:pos="175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15732" w:rsidRPr="00875BE4" w:rsidRDefault="00F15732" w:rsidP="00875BE4">
      <w:pPr>
        <w:tabs>
          <w:tab w:val="left" w:pos="175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15732" w:rsidRPr="00875BE4" w:rsidRDefault="00F15732" w:rsidP="00875BE4">
      <w:pPr>
        <w:tabs>
          <w:tab w:val="left" w:pos="175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15732" w:rsidRPr="00875BE4" w:rsidRDefault="00F15732" w:rsidP="00875BE4">
      <w:pPr>
        <w:tabs>
          <w:tab w:val="left" w:pos="175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F15732" w:rsidRPr="00875BE4" w:rsidSect="00875BE4">
      <w:type w:val="continuous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5A51" w:rsidRDefault="00DA5A51" w:rsidP="00FD5EA6">
      <w:pPr>
        <w:spacing w:after="0" w:line="240" w:lineRule="auto"/>
      </w:pPr>
      <w:r>
        <w:separator/>
      </w:r>
    </w:p>
  </w:endnote>
  <w:endnote w:type="continuationSeparator" w:id="0">
    <w:p w:rsidR="00DA5A51" w:rsidRDefault="00DA5A51" w:rsidP="00FD5E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5A51" w:rsidRDefault="00DA5A51" w:rsidP="00FD5EA6">
      <w:pPr>
        <w:spacing w:after="0" w:line="240" w:lineRule="auto"/>
      </w:pPr>
      <w:r>
        <w:separator/>
      </w:r>
    </w:p>
  </w:footnote>
  <w:footnote w:type="continuationSeparator" w:id="0">
    <w:p w:rsidR="00DA5A51" w:rsidRDefault="00DA5A51" w:rsidP="00FD5E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01A69"/>
    <w:multiLevelType w:val="hybridMultilevel"/>
    <w:tmpl w:val="C95A3C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F6742B"/>
    <w:multiLevelType w:val="hybridMultilevel"/>
    <w:tmpl w:val="C936B1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AD3203"/>
    <w:multiLevelType w:val="multilevel"/>
    <w:tmpl w:val="C87CF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27A343E"/>
    <w:multiLevelType w:val="hybridMultilevel"/>
    <w:tmpl w:val="C936B1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AB2B33"/>
    <w:multiLevelType w:val="hybridMultilevel"/>
    <w:tmpl w:val="C936B1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A69"/>
    <w:rsid w:val="000029BD"/>
    <w:rsid w:val="00063DCC"/>
    <w:rsid w:val="00081840"/>
    <w:rsid w:val="00124E04"/>
    <w:rsid w:val="001D2BE5"/>
    <w:rsid w:val="00221E16"/>
    <w:rsid w:val="00230AC6"/>
    <w:rsid w:val="00237000"/>
    <w:rsid w:val="00247B52"/>
    <w:rsid w:val="002B6AD7"/>
    <w:rsid w:val="00346F8E"/>
    <w:rsid w:val="003521B1"/>
    <w:rsid w:val="003826CA"/>
    <w:rsid w:val="003C1415"/>
    <w:rsid w:val="00411F2F"/>
    <w:rsid w:val="004521AB"/>
    <w:rsid w:val="004B2876"/>
    <w:rsid w:val="00514214"/>
    <w:rsid w:val="00516949"/>
    <w:rsid w:val="00554324"/>
    <w:rsid w:val="00555543"/>
    <w:rsid w:val="00557C50"/>
    <w:rsid w:val="00577E45"/>
    <w:rsid w:val="005A384F"/>
    <w:rsid w:val="005D688F"/>
    <w:rsid w:val="005E2637"/>
    <w:rsid w:val="00644A69"/>
    <w:rsid w:val="006603F2"/>
    <w:rsid w:val="00661B49"/>
    <w:rsid w:val="006D28C8"/>
    <w:rsid w:val="006F414B"/>
    <w:rsid w:val="00713340"/>
    <w:rsid w:val="007306E7"/>
    <w:rsid w:val="007802A3"/>
    <w:rsid w:val="007E7891"/>
    <w:rsid w:val="007F4D3A"/>
    <w:rsid w:val="0081796D"/>
    <w:rsid w:val="00875701"/>
    <w:rsid w:val="00875BE4"/>
    <w:rsid w:val="008A4F00"/>
    <w:rsid w:val="008B5474"/>
    <w:rsid w:val="0095051A"/>
    <w:rsid w:val="00955CF9"/>
    <w:rsid w:val="00976B75"/>
    <w:rsid w:val="00A1737C"/>
    <w:rsid w:val="00A44216"/>
    <w:rsid w:val="00A448DB"/>
    <w:rsid w:val="00AA5D77"/>
    <w:rsid w:val="00B01131"/>
    <w:rsid w:val="00B25F18"/>
    <w:rsid w:val="00B535FF"/>
    <w:rsid w:val="00BF55B0"/>
    <w:rsid w:val="00C135B1"/>
    <w:rsid w:val="00C20BB6"/>
    <w:rsid w:val="00C7228B"/>
    <w:rsid w:val="00C82905"/>
    <w:rsid w:val="00CC34A6"/>
    <w:rsid w:val="00CE2E8D"/>
    <w:rsid w:val="00CF4B3E"/>
    <w:rsid w:val="00D06497"/>
    <w:rsid w:val="00D07E2E"/>
    <w:rsid w:val="00D40808"/>
    <w:rsid w:val="00D9245A"/>
    <w:rsid w:val="00DA5A51"/>
    <w:rsid w:val="00DB77FE"/>
    <w:rsid w:val="00DD707F"/>
    <w:rsid w:val="00DF2B38"/>
    <w:rsid w:val="00E37505"/>
    <w:rsid w:val="00E42462"/>
    <w:rsid w:val="00EC63DD"/>
    <w:rsid w:val="00F15732"/>
    <w:rsid w:val="00F41FB9"/>
    <w:rsid w:val="00F60EAF"/>
    <w:rsid w:val="00FB748B"/>
    <w:rsid w:val="00FD5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F57D76"/>
  <w15:chartTrackingRefBased/>
  <w15:docId w15:val="{ED73C103-7BE1-46C9-B6B5-CCD7AF45A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26CA"/>
    <w:pPr>
      <w:ind w:left="720"/>
      <w:contextualSpacing/>
    </w:pPr>
  </w:style>
  <w:style w:type="character" w:customStyle="1" w:styleId="2">
    <w:name w:val="Основной текст (2)"/>
    <w:rsid w:val="003826C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styleId="a4">
    <w:name w:val="header"/>
    <w:basedOn w:val="a"/>
    <w:link w:val="a5"/>
    <w:uiPriority w:val="99"/>
    <w:unhideWhenUsed/>
    <w:rsid w:val="00FD5E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D5EA6"/>
  </w:style>
  <w:style w:type="paragraph" w:styleId="a6">
    <w:name w:val="footer"/>
    <w:basedOn w:val="a"/>
    <w:link w:val="a7"/>
    <w:uiPriority w:val="99"/>
    <w:unhideWhenUsed/>
    <w:rsid w:val="00FD5E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D5EA6"/>
  </w:style>
  <w:style w:type="character" w:styleId="a8">
    <w:name w:val="Hyperlink"/>
    <w:basedOn w:val="a0"/>
    <w:uiPriority w:val="99"/>
    <w:semiHidden/>
    <w:unhideWhenUsed/>
    <w:rsid w:val="00C82905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C829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C82905"/>
    <w:rPr>
      <w:b/>
      <w:bCs/>
    </w:rPr>
  </w:style>
  <w:style w:type="paragraph" w:customStyle="1" w:styleId="c0">
    <w:name w:val="c0"/>
    <w:basedOn w:val="a"/>
    <w:rsid w:val="00411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11F2F"/>
  </w:style>
  <w:style w:type="character" w:styleId="ab">
    <w:name w:val="line number"/>
    <w:basedOn w:val="a0"/>
    <w:uiPriority w:val="99"/>
    <w:semiHidden/>
    <w:unhideWhenUsed/>
    <w:rsid w:val="00C20B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50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hyperlink" Target="https://www.culture.ru/materials/69371/kulturnyi-gid-po-barnaulu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jpeg"/><Relationship Id="rId12" Type="http://schemas.openxmlformats.org/officeDocument/2006/relationships/hyperlink" Target="https://www.culture.ru/materials/154141/kulturnyi-gid-po-orenburgu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culture.ru/materials/205675/kulturnyi-gid-po-permi" TargetMode="External"/><Relationship Id="rId24" Type="http://schemas.openxmlformats.org/officeDocument/2006/relationships/image" Target="media/image13.jpe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hyperlink" Target="https://www.culture.ru/materials/52211/kulturnyi-gid-po-uralu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s://www.culture.ru/materials/154018/kulturnyi-gid-po-nizhnemu-novgorodu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jpeg"/></Relationships>
</file>

<file path=word/theme/theme1.xml><?xml version="1.0" encoding="utf-8"?>
<a:theme xmlns:a="http://schemas.openxmlformats.org/drawingml/2006/main" name="Цитаты">
  <a:themeElements>
    <a:clrScheme name="Цитаты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Цитаты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Цитаты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676</TotalTime>
  <Pages>17</Pages>
  <Words>2528</Words>
  <Characters>14416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лего</cp:lastModifiedBy>
  <cp:revision>15</cp:revision>
  <dcterms:created xsi:type="dcterms:W3CDTF">2019-01-13T17:28:00Z</dcterms:created>
  <dcterms:modified xsi:type="dcterms:W3CDTF">2023-04-18T08:26:00Z</dcterms:modified>
</cp:coreProperties>
</file>